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DB2" w:rsidRDefault="00462DB2" w:rsidP="00342289">
      <w:pPr>
        <w:ind w:left="-1134" w:right="-1192"/>
        <w:rPr>
          <w:rFonts w:ascii="Arial" w:hAnsi="Arial" w:cs="Arial"/>
          <w:sz w:val="22"/>
          <w:szCs w:val="22"/>
        </w:rPr>
      </w:pPr>
      <w:r w:rsidRPr="00FD193A">
        <w:rPr>
          <w:rFonts w:ascii="Arial" w:hAnsi="Arial" w:cs="Arial"/>
          <w:sz w:val="22"/>
          <w:szCs w:val="22"/>
        </w:rPr>
        <w:t xml:space="preserve">This form should be completed as fully as possible by the </w:t>
      </w:r>
      <w:r w:rsidR="008C0001">
        <w:rPr>
          <w:rFonts w:ascii="Arial" w:hAnsi="Arial" w:cs="Arial"/>
          <w:sz w:val="22"/>
          <w:szCs w:val="22"/>
        </w:rPr>
        <w:t>S</w:t>
      </w:r>
      <w:r w:rsidRPr="00FD193A">
        <w:rPr>
          <w:rFonts w:ascii="Arial" w:hAnsi="Arial" w:cs="Arial"/>
          <w:sz w:val="22"/>
          <w:szCs w:val="22"/>
        </w:rPr>
        <w:t>ponsor at the point of initial contact wi</w:t>
      </w:r>
      <w:r w:rsidRPr="008C0001">
        <w:rPr>
          <w:rFonts w:ascii="Arial" w:hAnsi="Arial" w:cs="Arial"/>
          <w:sz w:val="22"/>
          <w:szCs w:val="22"/>
        </w:rPr>
        <w:t>t</w:t>
      </w:r>
      <w:r w:rsidRPr="00FD193A">
        <w:rPr>
          <w:rFonts w:ascii="Arial" w:hAnsi="Arial" w:cs="Arial"/>
          <w:sz w:val="22"/>
          <w:szCs w:val="22"/>
        </w:rPr>
        <w:t xml:space="preserve">h </w:t>
      </w:r>
      <w:r w:rsidR="008C0001">
        <w:rPr>
          <w:rFonts w:ascii="Arial" w:hAnsi="Arial" w:cs="Arial"/>
          <w:sz w:val="22"/>
          <w:szCs w:val="22"/>
        </w:rPr>
        <w:t>P</w:t>
      </w:r>
      <w:r w:rsidRPr="00FD193A">
        <w:rPr>
          <w:rFonts w:ascii="Arial" w:hAnsi="Arial" w:cs="Arial"/>
          <w:sz w:val="22"/>
          <w:szCs w:val="22"/>
        </w:rPr>
        <w:t>harmacy regarding the trial. If Imperial College Healt</w:t>
      </w:r>
      <w:r w:rsidR="008C0001">
        <w:rPr>
          <w:rFonts w:ascii="Arial" w:hAnsi="Arial" w:cs="Arial"/>
          <w:sz w:val="22"/>
          <w:szCs w:val="22"/>
        </w:rPr>
        <w:t>hcare NHS Trust (ICHNT) is the S</w:t>
      </w:r>
      <w:r w:rsidRPr="00FD193A">
        <w:rPr>
          <w:rFonts w:ascii="Arial" w:hAnsi="Arial" w:cs="Arial"/>
          <w:sz w:val="22"/>
          <w:szCs w:val="22"/>
        </w:rPr>
        <w:t>ponsor</w:t>
      </w:r>
      <w:r w:rsidR="008C0001">
        <w:rPr>
          <w:rFonts w:ascii="Arial" w:hAnsi="Arial" w:cs="Arial"/>
          <w:sz w:val="22"/>
          <w:szCs w:val="22"/>
        </w:rPr>
        <w:t>,</w:t>
      </w:r>
      <w:r w:rsidRPr="00FD193A">
        <w:rPr>
          <w:rFonts w:ascii="Arial" w:hAnsi="Arial" w:cs="Arial"/>
          <w:sz w:val="22"/>
          <w:szCs w:val="22"/>
        </w:rPr>
        <w:t xml:space="preserve"> </w:t>
      </w:r>
      <w:r w:rsidR="008C0001">
        <w:rPr>
          <w:rFonts w:ascii="Arial" w:hAnsi="Arial" w:cs="Arial"/>
          <w:sz w:val="22"/>
          <w:szCs w:val="22"/>
        </w:rPr>
        <w:t>P</w:t>
      </w:r>
      <w:r w:rsidRPr="00FD193A">
        <w:rPr>
          <w:rFonts w:ascii="Arial" w:hAnsi="Arial" w:cs="Arial"/>
          <w:sz w:val="22"/>
          <w:szCs w:val="22"/>
        </w:rPr>
        <w:t xml:space="preserve">harmacy should </w:t>
      </w:r>
      <w:r w:rsidR="00B83ADB" w:rsidRPr="00FD193A">
        <w:rPr>
          <w:rFonts w:ascii="Arial" w:hAnsi="Arial" w:cs="Arial"/>
          <w:sz w:val="22"/>
          <w:szCs w:val="22"/>
        </w:rPr>
        <w:t>liaise</w:t>
      </w:r>
      <w:r w:rsidRPr="00FD193A">
        <w:rPr>
          <w:rFonts w:ascii="Arial" w:hAnsi="Arial" w:cs="Arial"/>
          <w:sz w:val="22"/>
          <w:szCs w:val="22"/>
        </w:rPr>
        <w:t xml:space="preserve"> with the </w:t>
      </w:r>
      <w:r w:rsidR="008C0001">
        <w:rPr>
          <w:rFonts w:ascii="Arial" w:hAnsi="Arial" w:cs="Arial"/>
          <w:sz w:val="22"/>
          <w:szCs w:val="22"/>
        </w:rPr>
        <w:t>Investigator, Study Nurse or Coordinator</w:t>
      </w:r>
      <w:r w:rsidRPr="00FD193A">
        <w:rPr>
          <w:rFonts w:ascii="Arial" w:hAnsi="Arial" w:cs="Arial"/>
          <w:sz w:val="22"/>
          <w:szCs w:val="22"/>
        </w:rPr>
        <w:t xml:space="preserve"> to complete this form.</w:t>
      </w:r>
    </w:p>
    <w:p w:rsidR="00D8278D" w:rsidRDefault="00D8278D" w:rsidP="00342289">
      <w:pPr>
        <w:ind w:left="-1134" w:right="-1192"/>
        <w:rPr>
          <w:rFonts w:ascii="Arial" w:hAnsi="Arial" w:cs="Arial"/>
          <w:sz w:val="22"/>
          <w:szCs w:val="22"/>
        </w:rPr>
      </w:pPr>
    </w:p>
    <w:p w:rsidR="00D8278D" w:rsidRPr="00342289" w:rsidRDefault="00D8278D" w:rsidP="00342289">
      <w:pPr>
        <w:ind w:left="-1134" w:right="-119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Trial Information</w:t>
      </w:r>
    </w:p>
    <w:tbl>
      <w:tblPr>
        <w:tblpPr w:leftFromText="180" w:rightFromText="180" w:vertAnchor="text" w:horzAnchor="margin" w:tblpXSpec="center" w:tblpY="252"/>
        <w:tblW w:w="10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410"/>
        <w:gridCol w:w="4687"/>
      </w:tblGrid>
      <w:tr w:rsidR="008F7210" w:rsidRPr="002E3337" w:rsidTr="00946790">
        <w:trPr>
          <w:trHeight w:val="340"/>
        </w:trPr>
        <w:tc>
          <w:tcPr>
            <w:tcW w:w="59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7210" w:rsidRPr="002E3337" w:rsidRDefault="008F7210" w:rsidP="000C4101">
            <w:pPr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46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7210" w:rsidRPr="002E3337" w:rsidRDefault="00645CDE" w:rsidP="000C41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3337">
              <w:rPr>
                <w:rFonts w:ascii="Arial" w:hAnsi="Arial" w:cs="Arial"/>
                <w:sz w:val="22"/>
                <w:szCs w:val="22"/>
              </w:rPr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F7210" w:rsidRPr="002E3337" w:rsidTr="00946790">
        <w:trPr>
          <w:trHeight w:val="340"/>
        </w:trPr>
        <w:tc>
          <w:tcPr>
            <w:tcW w:w="592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7210" w:rsidRPr="002E3337" w:rsidRDefault="000C4101" w:rsidP="000C41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Full T</w:t>
            </w:r>
            <w:r w:rsidR="008F7210" w:rsidRPr="002E3337">
              <w:rPr>
                <w:rFonts w:ascii="Arial" w:hAnsi="Arial" w:cs="Arial"/>
                <w:sz w:val="22"/>
                <w:szCs w:val="22"/>
              </w:rPr>
              <w:t xml:space="preserve">rial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8F7210" w:rsidRPr="002E3337">
              <w:rPr>
                <w:rFonts w:ascii="Arial" w:hAnsi="Arial" w:cs="Arial"/>
                <w:sz w:val="22"/>
                <w:szCs w:val="22"/>
              </w:rPr>
              <w:t>itle</w:t>
            </w:r>
          </w:p>
        </w:tc>
        <w:tc>
          <w:tcPr>
            <w:tcW w:w="46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7210" w:rsidRPr="002E3337" w:rsidRDefault="00645CDE" w:rsidP="000C41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3337">
              <w:rPr>
                <w:rFonts w:ascii="Arial" w:hAnsi="Arial" w:cs="Arial"/>
                <w:sz w:val="22"/>
                <w:szCs w:val="22"/>
              </w:rPr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F7210" w:rsidRPr="002E3337" w:rsidTr="00946790">
        <w:trPr>
          <w:trHeight w:val="340"/>
        </w:trPr>
        <w:tc>
          <w:tcPr>
            <w:tcW w:w="592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7210" w:rsidRPr="002E3337" w:rsidRDefault="008F7210" w:rsidP="000C4101">
            <w:pPr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t xml:space="preserve">Short </w:t>
            </w:r>
            <w:r w:rsidR="00190B90">
              <w:rPr>
                <w:rFonts w:ascii="Arial" w:hAnsi="Arial" w:cs="Arial"/>
                <w:sz w:val="22"/>
                <w:szCs w:val="22"/>
              </w:rPr>
              <w:t>T</w:t>
            </w:r>
            <w:r w:rsidRPr="002E3337">
              <w:rPr>
                <w:rFonts w:ascii="Arial" w:hAnsi="Arial" w:cs="Arial"/>
                <w:sz w:val="22"/>
                <w:szCs w:val="22"/>
              </w:rPr>
              <w:t>itle/</w:t>
            </w:r>
            <w:r w:rsidR="00190B90">
              <w:rPr>
                <w:rFonts w:ascii="Arial" w:hAnsi="Arial" w:cs="Arial"/>
                <w:sz w:val="22"/>
                <w:szCs w:val="22"/>
              </w:rPr>
              <w:t>A</w:t>
            </w:r>
            <w:r w:rsidRPr="002E3337">
              <w:rPr>
                <w:rFonts w:ascii="Arial" w:hAnsi="Arial" w:cs="Arial"/>
                <w:sz w:val="22"/>
                <w:szCs w:val="22"/>
              </w:rPr>
              <w:t>cronym</w:t>
            </w:r>
          </w:p>
        </w:tc>
        <w:tc>
          <w:tcPr>
            <w:tcW w:w="46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7210" w:rsidRPr="002E3337" w:rsidRDefault="00645CDE" w:rsidP="000C41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3337">
              <w:rPr>
                <w:rFonts w:ascii="Arial" w:hAnsi="Arial" w:cs="Arial"/>
                <w:sz w:val="22"/>
                <w:szCs w:val="22"/>
              </w:rPr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F7210" w:rsidRPr="002E3337" w:rsidTr="00946790">
        <w:trPr>
          <w:trHeight w:val="340"/>
        </w:trPr>
        <w:tc>
          <w:tcPr>
            <w:tcW w:w="592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7210" w:rsidRPr="002E3337" w:rsidRDefault="008F7210" w:rsidP="000C4101">
            <w:pPr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t>Protocol Number</w:t>
            </w:r>
          </w:p>
        </w:tc>
        <w:tc>
          <w:tcPr>
            <w:tcW w:w="46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7210" w:rsidRPr="002E3337" w:rsidRDefault="00645CDE" w:rsidP="000C41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3337">
              <w:rPr>
                <w:rFonts w:ascii="Arial" w:hAnsi="Arial" w:cs="Arial"/>
                <w:sz w:val="22"/>
                <w:szCs w:val="22"/>
              </w:rPr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F7210" w:rsidRPr="002E3337" w:rsidTr="00946790">
        <w:trPr>
          <w:trHeight w:val="340"/>
        </w:trPr>
        <w:tc>
          <w:tcPr>
            <w:tcW w:w="592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7210" w:rsidRPr="002E3337" w:rsidRDefault="008F7210" w:rsidP="000C4101">
            <w:pPr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t>EudraCT Number</w:t>
            </w:r>
          </w:p>
        </w:tc>
        <w:tc>
          <w:tcPr>
            <w:tcW w:w="46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7210" w:rsidRPr="002E3337" w:rsidRDefault="00645CDE" w:rsidP="000C41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3337">
              <w:rPr>
                <w:rFonts w:ascii="Arial" w:hAnsi="Arial" w:cs="Arial"/>
                <w:sz w:val="22"/>
                <w:szCs w:val="22"/>
              </w:rPr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F7210" w:rsidRPr="002E3337" w:rsidTr="00946790">
        <w:trPr>
          <w:trHeight w:val="340"/>
        </w:trPr>
        <w:tc>
          <w:tcPr>
            <w:tcW w:w="592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7210" w:rsidRPr="002E3337" w:rsidRDefault="008F7210" w:rsidP="000C4101">
            <w:pPr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t>Sponsor</w:t>
            </w:r>
          </w:p>
        </w:tc>
        <w:tc>
          <w:tcPr>
            <w:tcW w:w="46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7210" w:rsidRPr="002E3337" w:rsidRDefault="00645CDE" w:rsidP="000C41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3337">
              <w:rPr>
                <w:rFonts w:ascii="Arial" w:hAnsi="Arial" w:cs="Arial"/>
                <w:sz w:val="22"/>
                <w:szCs w:val="22"/>
              </w:rPr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F7210" w:rsidRPr="002E3337" w:rsidTr="00946790">
        <w:trPr>
          <w:trHeight w:val="340"/>
        </w:trPr>
        <w:tc>
          <w:tcPr>
            <w:tcW w:w="59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7210" w:rsidRPr="00190B90" w:rsidRDefault="008F7210" w:rsidP="000C41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t xml:space="preserve">Protocol </w:t>
            </w:r>
            <w:r w:rsidR="000C4101">
              <w:rPr>
                <w:rFonts w:ascii="Arial" w:hAnsi="Arial" w:cs="Arial"/>
                <w:sz w:val="22"/>
                <w:szCs w:val="22"/>
              </w:rPr>
              <w:t>Version Number P</w:t>
            </w:r>
            <w:r w:rsidRPr="002E3337">
              <w:rPr>
                <w:rFonts w:ascii="Arial" w:hAnsi="Arial" w:cs="Arial"/>
                <w:sz w:val="22"/>
                <w:szCs w:val="22"/>
              </w:rPr>
              <w:t>rovided</w:t>
            </w:r>
          </w:p>
        </w:tc>
        <w:tc>
          <w:tcPr>
            <w:tcW w:w="46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7210" w:rsidRPr="002E3337" w:rsidRDefault="00645CDE" w:rsidP="000C41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E33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3337">
              <w:rPr>
                <w:rFonts w:ascii="Arial" w:hAnsi="Arial" w:cs="Arial"/>
                <w:sz w:val="22"/>
                <w:szCs w:val="22"/>
              </w:rPr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8F7210" w:rsidRPr="002E3337" w:rsidTr="00946790">
        <w:trPr>
          <w:trHeight w:val="340"/>
        </w:trPr>
        <w:tc>
          <w:tcPr>
            <w:tcW w:w="592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7210" w:rsidRPr="002E3337" w:rsidRDefault="008F7210" w:rsidP="000C4101">
            <w:pPr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t>Does the study have NIHR-badging?</w:t>
            </w:r>
          </w:p>
          <w:p w:rsidR="008F7210" w:rsidRPr="002E3337" w:rsidRDefault="008F7210" w:rsidP="000C4101">
            <w:pPr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t>(</w:t>
            </w:r>
            <w:r w:rsidRPr="000C4101">
              <w:rPr>
                <w:rFonts w:ascii="Arial" w:hAnsi="Arial" w:cs="Arial"/>
                <w:b/>
                <w:sz w:val="22"/>
                <w:szCs w:val="22"/>
              </w:rPr>
              <w:t>YES / NO / APPLICATION PENDING</w:t>
            </w:r>
            <w:r w:rsidRPr="002E3337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8F7210" w:rsidRPr="003E26AD" w:rsidRDefault="008F7210" w:rsidP="000C4101">
            <w:pPr>
              <w:rPr>
                <w:rFonts w:ascii="Arial" w:hAnsi="Arial" w:cs="Arial"/>
                <w:sz w:val="4"/>
                <w:szCs w:val="16"/>
              </w:rPr>
            </w:pPr>
          </w:p>
          <w:p w:rsidR="008F7210" w:rsidRPr="002E3337" w:rsidRDefault="008F7210" w:rsidP="000C4101">
            <w:pPr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16"/>
                <w:szCs w:val="16"/>
              </w:rPr>
              <w:t>Please inform Pharmacy if at any time you gain NIHR-badging</w:t>
            </w:r>
          </w:p>
        </w:tc>
        <w:tc>
          <w:tcPr>
            <w:tcW w:w="46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F57EA" w:rsidRPr="002E3337" w:rsidRDefault="00645CDE" w:rsidP="00CD49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3337">
              <w:rPr>
                <w:rFonts w:ascii="Arial" w:hAnsi="Arial" w:cs="Arial"/>
                <w:sz w:val="22"/>
                <w:szCs w:val="22"/>
              </w:rPr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E26AD" w:rsidRPr="002E3337" w:rsidTr="00946790">
        <w:trPr>
          <w:trHeight w:val="340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26AD" w:rsidRPr="002E3337" w:rsidRDefault="003E26AD" w:rsidP="000C41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YES: CRN Number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26AD" w:rsidRPr="002E3337" w:rsidRDefault="003E26AD" w:rsidP="00CD49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3337">
              <w:rPr>
                <w:rFonts w:ascii="Arial" w:hAnsi="Arial" w:cs="Arial"/>
                <w:sz w:val="22"/>
                <w:szCs w:val="22"/>
              </w:rPr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F7210" w:rsidRPr="002E3337" w:rsidTr="00946790">
        <w:trPr>
          <w:trHeight w:val="340"/>
        </w:trPr>
        <w:tc>
          <w:tcPr>
            <w:tcW w:w="592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7210" w:rsidRPr="002E3337" w:rsidRDefault="008F7210" w:rsidP="000C4101">
            <w:pPr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t xml:space="preserve">National Research Ethics Service Number (if </w:t>
            </w:r>
            <w:r w:rsidR="00190B90" w:rsidRPr="000C4101">
              <w:rPr>
                <w:rFonts w:ascii="Arial" w:hAnsi="Arial" w:cs="Arial"/>
                <w:sz w:val="22"/>
                <w:szCs w:val="22"/>
              </w:rPr>
              <w:t>available</w:t>
            </w:r>
            <w:r w:rsidRPr="002E333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6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7210" w:rsidRPr="002E3337" w:rsidRDefault="00645CDE" w:rsidP="000C41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3337">
              <w:rPr>
                <w:rFonts w:ascii="Arial" w:hAnsi="Arial" w:cs="Arial"/>
                <w:sz w:val="22"/>
                <w:szCs w:val="22"/>
              </w:rPr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F7210" w:rsidRPr="002E3337" w:rsidTr="00946790">
        <w:trPr>
          <w:trHeight w:val="340"/>
        </w:trPr>
        <w:tc>
          <w:tcPr>
            <w:tcW w:w="592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7210" w:rsidRPr="002E3337" w:rsidRDefault="008F7210" w:rsidP="000C4101">
            <w:pPr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t>ICHT R&amp;</w:t>
            </w:r>
            <w:r w:rsidRPr="000C4101">
              <w:rPr>
                <w:rFonts w:ascii="Arial" w:hAnsi="Arial" w:cs="Arial"/>
                <w:sz w:val="22"/>
                <w:szCs w:val="22"/>
              </w:rPr>
              <w:t>D</w:t>
            </w:r>
            <w:r w:rsidR="00190B90" w:rsidRPr="000C4101">
              <w:rPr>
                <w:rFonts w:ascii="Arial" w:hAnsi="Arial" w:cs="Arial"/>
                <w:sz w:val="22"/>
                <w:szCs w:val="22"/>
              </w:rPr>
              <w:t xml:space="preserve"> (JRCO)</w:t>
            </w:r>
            <w:r w:rsidRPr="000C41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5CDE" w:rsidRPr="000C4101">
              <w:rPr>
                <w:rFonts w:ascii="Arial" w:hAnsi="Arial" w:cs="Arial"/>
                <w:sz w:val="22"/>
                <w:szCs w:val="22"/>
              </w:rPr>
              <w:t xml:space="preserve">Reference </w:t>
            </w:r>
            <w:r w:rsidRPr="000C4101">
              <w:rPr>
                <w:rFonts w:ascii="Arial" w:hAnsi="Arial" w:cs="Arial"/>
                <w:sz w:val="22"/>
                <w:szCs w:val="22"/>
              </w:rPr>
              <w:t xml:space="preserve">(if </w:t>
            </w:r>
            <w:r w:rsidR="00190B90" w:rsidRPr="000C4101">
              <w:rPr>
                <w:rFonts w:ascii="Arial" w:hAnsi="Arial" w:cs="Arial"/>
                <w:sz w:val="22"/>
                <w:szCs w:val="22"/>
              </w:rPr>
              <w:t>available</w:t>
            </w:r>
            <w:r w:rsidRPr="000C410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6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7210" w:rsidRPr="002E3337" w:rsidRDefault="00645CDE" w:rsidP="000C41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3337">
              <w:rPr>
                <w:rFonts w:ascii="Arial" w:hAnsi="Arial" w:cs="Arial"/>
                <w:sz w:val="22"/>
                <w:szCs w:val="22"/>
              </w:rPr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F7210" w:rsidRPr="002E3337" w:rsidTr="00946790">
        <w:trPr>
          <w:trHeight w:val="340"/>
        </w:trPr>
        <w:tc>
          <w:tcPr>
            <w:tcW w:w="35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7210" w:rsidRPr="002E3337" w:rsidRDefault="008F7210" w:rsidP="000C4101">
            <w:pPr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t>Trial Monitor Details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7210" w:rsidRPr="002E3337" w:rsidRDefault="008F7210" w:rsidP="000C4101">
            <w:pPr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t>Organisation</w:t>
            </w:r>
          </w:p>
        </w:tc>
        <w:tc>
          <w:tcPr>
            <w:tcW w:w="46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7210" w:rsidRPr="002E3337" w:rsidRDefault="00645CDE" w:rsidP="000C41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3337">
              <w:rPr>
                <w:rFonts w:ascii="Arial" w:hAnsi="Arial" w:cs="Arial"/>
                <w:sz w:val="22"/>
                <w:szCs w:val="22"/>
              </w:rPr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F7210" w:rsidRPr="002E3337" w:rsidTr="00946790">
        <w:trPr>
          <w:trHeight w:val="340"/>
        </w:trPr>
        <w:tc>
          <w:tcPr>
            <w:tcW w:w="35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7210" w:rsidRPr="002E3337" w:rsidRDefault="008F7210" w:rsidP="000C41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7210" w:rsidRPr="002E3337" w:rsidRDefault="008F7210" w:rsidP="000C4101">
            <w:pPr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t>Contact Name</w:t>
            </w:r>
          </w:p>
        </w:tc>
        <w:tc>
          <w:tcPr>
            <w:tcW w:w="46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7210" w:rsidRPr="002E3337" w:rsidRDefault="00645CDE" w:rsidP="000C41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3337">
              <w:rPr>
                <w:rFonts w:ascii="Arial" w:hAnsi="Arial" w:cs="Arial"/>
                <w:sz w:val="22"/>
                <w:szCs w:val="22"/>
              </w:rPr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F7210" w:rsidRPr="002E3337" w:rsidTr="00946790">
        <w:trPr>
          <w:trHeight w:val="340"/>
        </w:trPr>
        <w:tc>
          <w:tcPr>
            <w:tcW w:w="35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7210" w:rsidRPr="002E3337" w:rsidRDefault="008F7210" w:rsidP="000C41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7210" w:rsidRPr="002E3337" w:rsidRDefault="008F7210" w:rsidP="000C4101">
            <w:pPr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t>Telephone Number</w:t>
            </w:r>
          </w:p>
        </w:tc>
        <w:tc>
          <w:tcPr>
            <w:tcW w:w="46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7210" w:rsidRPr="002E3337" w:rsidRDefault="00645CDE" w:rsidP="000C41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3337">
              <w:rPr>
                <w:rFonts w:ascii="Arial" w:hAnsi="Arial" w:cs="Arial"/>
                <w:sz w:val="22"/>
                <w:szCs w:val="22"/>
              </w:rPr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F7210" w:rsidRPr="002E3337" w:rsidTr="00946790">
        <w:trPr>
          <w:trHeight w:val="340"/>
        </w:trPr>
        <w:tc>
          <w:tcPr>
            <w:tcW w:w="35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7210" w:rsidRPr="002E3337" w:rsidRDefault="008F7210" w:rsidP="000C41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7210" w:rsidRPr="002E3337" w:rsidRDefault="008F7210" w:rsidP="000C4101">
            <w:pPr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  <w:tc>
          <w:tcPr>
            <w:tcW w:w="46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7210" w:rsidRPr="002E3337" w:rsidRDefault="00645CDE" w:rsidP="000C41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3337">
              <w:rPr>
                <w:rFonts w:ascii="Arial" w:hAnsi="Arial" w:cs="Arial"/>
                <w:sz w:val="22"/>
                <w:szCs w:val="22"/>
              </w:rPr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F7210" w:rsidRPr="002E3337" w:rsidTr="00946790">
        <w:trPr>
          <w:trHeight w:val="340"/>
        </w:trPr>
        <w:tc>
          <w:tcPr>
            <w:tcW w:w="592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7210" w:rsidRPr="002E3337" w:rsidRDefault="008F7210" w:rsidP="000C4101">
            <w:pPr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t>ICHT Principal Investigator</w:t>
            </w:r>
          </w:p>
        </w:tc>
        <w:tc>
          <w:tcPr>
            <w:tcW w:w="46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7210" w:rsidRPr="002E3337" w:rsidRDefault="00645CDE" w:rsidP="000C41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3337">
              <w:rPr>
                <w:rFonts w:ascii="Arial" w:hAnsi="Arial" w:cs="Arial"/>
                <w:sz w:val="22"/>
                <w:szCs w:val="22"/>
              </w:rPr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F7210" w:rsidRPr="002E3337" w:rsidTr="00946790">
        <w:trPr>
          <w:trHeight w:val="340"/>
        </w:trPr>
        <w:tc>
          <w:tcPr>
            <w:tcW w:w="592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7210" w:rsidRPr="002E3337" w:rsidRDefault="008F7210" w:rsidP="000C4101">
            <w:pPr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t>ICHT Trial Nurse/Coordinator</w:t>
            </w:r>
          </w:p>
        </w:tc>
        <w:tc>
          <w:tcPr>
            <w:tcW w:w="46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7210" w:rsidRPr="002E3337" w:rsidRDefault="00645CDE" w:rsidP="000C41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3337">
              <w:rPr>
                <w:rFonts w:ascii="Arial" w:hAnsi="Arial" w:cs="Arial"/>
                <w:sz w:val="22"/>
                <w:szCs w:val="22"/>
              </w:rPr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75226" w:rsidRPr="002E3337" w:rsidTr="00946790">
        <w:trPr>
          <w:trHeight w:val="340"/>
        </w:trPr>
        <w:tc>
          <w:tcPr>
            <w:tcW w:w="35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5226" w:rsidRPr="002E3337" w:rsidRDefault="00075226" w:rsidP="000C410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t>ICHT Site(s</w:t>
            </w:r>
            <w:r w:rsidRPr="000C4101">
              <w:rPr>
                <w:rFonts w:ascii="Arial" w:hAnsi="Arial" w:cs="Arial"/>
                <w:sz w:val="22"/>
                <w:szCs w:val="22"/>
              </w:rPr>
              <w:t>) to be opened</w:t>
            </w:r>
          </w:p>
          <w:p w:rsidR="00075226" w:rsidRPr="002E3337" w:rsidRDefault="00075226" w:rsidP="000C4101">
            <w:pPr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t xml:space="preserve">(mark </w:t>
            </w:r>
            <w:r w:rsidRPr="000C4101">
              <w:rPr>
                <w:rFonts w:ascii="Arial" w:hAnsi="Arial" w:cs="Arial"/>
                <w:b/>
                <w:sz w:val="22"/>
                <w:szCs w:val="22"/>
              </w:rPr>
              <w:t>Y</w:t>
            </w:r>
            <w:r w:rsidRPr="002E333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or </w:t>
            </w:r>
            <w:r w:rsidRPr="000C4101">
              <w:rPr>
                <w:rFonts w:ascii="Arial" w:hAnsi="Arial" w:cs="Arial"/>
                <w:b/>
                <w:sz w:val="22"/>
                <w:szCs w:val="22"/>
              </w:rPr>
              <w:t>Recruitment Only</w:t>
            </w:r>
            <w:r>
              <w:rPr>
                <w:rFonts w:ascii="Arial" w:hAnsi="Arial" w:cs="Arial"/>
                <w:sz w:val="22"/>
                <w:szCs w:val="22"/>
              </w:rPr>
              <w:t xml:space="preserve"> wh</w:t>
            </w:r>
            <w:r w:rsidRPr="002E3337">
              <w:rPr>
                <w:rFonts w:ascii="Arial" w:hAnsi="Arial" w:cs="Arial"/>
                <w:sz w:val="22"/>
                <w:szCs w:val="22"/>
              </w:rPr>
              <w:t>ere applicable)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5226" w:rsidRPr="002E3337" w:rsidRDefault="00075226" w:rsidP="000C4101">
            <w:pPr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t>Charing Cross</w:t>
            </w:r>
          </w:p>
        </w:tc>
        <w:tc>
          <w:tcPr>
            <w:tcW w:w="46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5226" w:rsidRPr="002E3337" w:rsidRDefault="00075226" w:rsidP="000C41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3337">
              <w:rPr>
                <w:rFonts w:ascii="Arial" w:hAnsi="Arial" w:cs="Arial"/>
                <w:sz w:val="22"/>
                <w:szCs w:val="22"/>
              </w:rPr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75226" w:rsidRPr="002E3337" w:rsidTr="00946790">
        <w:trPr>
          <w:trHeight w:val="340"/>
        </w:trPr>
        <w:tc>
          <w:tcPr>
            <w:tcW w:w="35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5226" w:rsidRPr="002E3337" w:rsidRDefault="00075226" w:rsidP="000C41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5226" w:rsidRPr="002E3337" w:rsidRDefault="00075226" w:rsidP="000C4101">
            <w:pPr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t>Hammersmith</w:t>
            </w:r>
          </w:p>
        </w:tc>
        <w:tc>
          <w:tcPr>
            <w:tcW w:w="46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5226" w:rsidRPr="002E3337" w:rsidRDefault="00075226" w:rsidP="000C41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3337">
              <w:rPr>
                <w:rFonts w:ascii="Arial" w:hAnsi="Arial" w:cs="Arial"/>
                <w:sz w:val="22"/>
                <w:szCs w:val="22"/>
              </w:rPr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75226" w:rsidRPr="002E3337" w:rsidTr="00946790">
        <w:trPr>
          <w:trHeight w:val="340"/>
        </w:trPr>
        <w:tc>
          <w:tcPr>
            <w:tcW w:w="35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5226" w:rsidRPr="002E3337" w:rsidRDefault="00075226" w:rsidP="000C41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5226" w:rsidRPr="002E3337" w:rsidRDefault="00075226" w:rsidP="000C4101">
            <w:pPr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t>St Marys</w:t>
            </w:r>
          </w:p>
        </w:tc>
        <w:tc>
          <w:tcPr>
            <w:tcW w:w="468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5226" w:rsidRPr="002E3337" w:rsidRDefault="00075226" w:rsidP="000C41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3337">
              <w:rPr>
                <w:rFonts w:ascii="Arial" w:hAnsi="Arial" w:cs="Arial"/>
                <w:sz w:val="22"/>
                <w:szCs w:val="22"/>
              </w:rPr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75226" w:rsidRPr="002E3337" w:rsidTr="00946790">
        <w:trPr>
          <w:trHeight w:val="340"/>
        </w:trPr>
        <w:tc>
          <w:tcPr>
            <w:tcW w:w="35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5226" w:rsidRPr="002E3337" w:rsidRDefault="00075226" w:rsidP="000C41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5226" w:rsidRPr="002E3337" w:rsidRDefault="00075226" w:rsidP="000C41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Western Eye</w:t>
            </w:r>
          </w:p>
        </w:tc>
        <w:tc>
          <w:tcPr>
            <w:tcW w:w="468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5226" w:rsidRPr="002E3337" w:rsidRDefault="00075226" w:rsidP="000C41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3337">
              <w:rPr>
                <w:rFonts w:ascii="Arial" w:hAnsi="Arial" w:cs="Arial"/>
                <w:sz w:val="22"/>
                <w:szCs w:val="22"/>
              </w:rPr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4C3B" w:rsidRPr="002E3337" w:rsidTr="00946790">
        <w:trPr>
          <w:trHeight w:val="340"/>
        </w:trPr>
        <w:tc>
          <w:tcPr>
            <w:tcW w:w="35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4C3B" w:rsidRPr="002E3337" w:rsidRDefault="00C14C3B" w:rsidP="000C4101">
            <w:pPr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t>Predicted number of patients at each ICHT Site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4C3B" w:rsidRPr="002E3337" w:rsidRDefault="00C14C3B" w:rsidP="000C4101">
            <w:pPr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t>Charing Cross</w:t>
            </w:r>
          </w:p>
        </w:tc>
        <w:tc>
          <w:tcPr>
            <w:tcW w:w="46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4C3B" w:rsidRPr="002E3337" w:rsidRDefault="00C14C3B" w:rsidP="000C41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3337">
              <w:rPr>
                <w:rFonts w:ascii="Arial" w:hAnsi="Arial" w:cs="Arial"/>
                <w:sz w:val="22"/>
                <w:szCs w:val="22"/>
              </w:rPr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4C3B" w:rsidRPr="002E3337" w:rsidTr="00946790">
        <w:trPr>
          <w:trHeight w:val="340"/>
        </w:trPr>
        <w:tc>
          <w:tcPr>
            <w:tcW w:w="35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4C3B" w:rsidRPr="002E3337" w:rsidRDefault="00C14C3B" w:rsidP="000C41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4C3B" w:rsidRPr="002E3337" w:rsidRDefault="00C14C3B" w:rsidP="000C4101">
            <w:pPr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t>Hammersmith</w:t>
            </w:r>
          </w:p>
        </w:tc>
        <w:tc>
          <w:tcPr>
            <w:tcW w:w="46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4C3B" w:rsidRPr="002E3337" w:rsidRDefault="00C14C3B" w:rsidP="000C41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3337">
              <w:rPr>
                <w:rFonts w:ascii="Arial" w:hAnsi="Arial" w:cs="Arial"/>
                <w:sz w:val="22"/>
                <w:szCs w:val="22"/>
              </w:rPr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75226" w:rsidRPr="002E3337" w:rsidTr="00946790">
        <w:trPr>
          <w:trHeight w:val="340"/>
        </w:trPr>
        <w:tc>
          <w:tcPr>
            <w:tcW w:w="35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5226" w:rsidRPr="002E3337" w:rsidRDefault="00075226" w:rsidP="000C41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5226" w:rsidRPr="002E3337" w:rsidRDefault="00075226" w:rsidP="000C4101">
            <w:pPr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t>St Marys</w:t>
            </w:r>
          </w:p>
        </w:tc>
        <w:tc>
          <w:tcPr>
            <w:tcW w:w="46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5226" w:rsidRPr="002E3337" w:rsidRDefault="00075226" w:rsidP="000C41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3337">
              <w:rPr>
                <w:rFonts w:ascii="Arial" w:hAnsi="Arial" w:cs="Arial"/>
                <w:sz w:val="22"/>
                <w:szCs w:val="22"/>
              </w:rPr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4C3B" w:rsidRPr="002E3337" w:rsidTr="00946790">
        <w:trPr>
          <w:trHeight w:val="340"/>
        </w:trPr>
        <w:tc>
          <w:tcPr>
            <w:tcW w:w="35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4C3B" w:rsidRPr="002E3337" w:rsidRDefault="00C14C3B" w:rsidP="000C41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4C3B" w:rsidRPr="002E3337" w:rsidRDefault="00075226" w:rsidP="000C41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Western Eye</w:t>
            </w:r>
          </w:p>
        </w:tc>
        <w:tc>
          <w:tcPr>
            <w:tcW w:w="46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4C3B" w:rsidRPr="002E3337" w:rsidRDefault="00C14C3B" w:rsidP="000C41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3337">
              <w:rPr>
                <w:rFonts w:ascii="Arial" w:hAnsi="Arial" w:cs="Arial"/>
                <w:sz w:val="22"/>
                <w:szCs w:val="22"/>
              </w:rPr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4C3B" w:rsidRPr="002E3337" w:rsidTr="00946790">
        <w:trPr>
          <w:trHeight w:val="340"/>
        </w:trPr>
        <w:tc>
          <w:tcPr>
            <w:tcW w:w="592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4C3B" w:rsidRPr="002E3337" w:rsidRDefault="00C14C3B" w:rsidP="000C4101">
            <w:pPr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t>Recruitment period</w:t>
            </w:r>
          </w:p>
        </w:tc>
        <w:tc>
          <w:tcPr>
            <w:tcW w:w="46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4C3B" w:rsidRPr="002E3337" w:rsidRDefault="00C14C3B" w:rsidP="000C41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3337">
              <w:rPr>
                <w:rFonts w:ascii="Arial" w:hAnsi="Arial" w:cs="Arial"/>
                <w:sz w:val="22"/>
                <w:szCs w:val="22"/>
              </w:rPr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0CFF" w:rsidRPr="002E3337" w:rsidTr="00946790">
        <w:trPr>
          <w:trHeight w:val="340"/>
        </w:trPr>
        <w:tc>
          <w:tcPr>
            <w:tcW w:w="592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0CFF" w:rsidRPr="00890CFF" w:rsidRDefault="00890CFF" w:rsidP="000C41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Post-trial arrangements (</w:t>
            </w:r>
            <w:r>
              <w:rPr>
                <w:rFonts w:ascii="Arial" w:hAnsi="Arial" w:cs="Arial"/>
                <w:b/>
                <w:sz w:val="22"/>
                <w:szCs w:val="22"/>
              </w:rPr>
              <w:t>e.g., no post-trial arrangement, compassionate use program, extension study, etc.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6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0CFF" w:rsidRPr="002E3337" w:rsidRDefault="00890CFF" w:rsidP="000C41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3337">
              <w:rPr>
                <w:rFonts w:ascii="Arial" w:hAnsi="Arial" w:cs="Arial"/>
                <w:sz w:val="22"/>
                <w:szCs w:val="22"/>
              </w:rPr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14C3B" w:rsidRPr="002E3337" w:rsidTr="00D8278D">
        <w:trPr>
          <w:trHeight w:val="340"/>
        </w:trPr>
        <w:tc>
          <w:tcPr>
            <w:tcW w:w="592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4C3B" w:rsidRPr="002E3337" w:rsidRDefault="00C14C3B" w:rsidP="00B51263">
            <w:pPr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t xml:space="preserve">Expected </w:t>
            </w:r>
            <w:r w:rsidR="00B51263">
              <w:rPr>
                <w:rFonts w:ascii="Arial" w:hAnsi="Arial" w:cs="Arial"/>
                <w:sz w:val="22"/>
                <w:szCs w:val="22"/>
              </w:rPr>
              <w:t>‘First Patient First Visit’</w:t>
            </w:r>
          </w:p>
        </w:tc>
        <w:tc>
          <w:tcPr>
            <w:tcW w:w="46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4C3B" w:rsidRPr="002E3337" w:rsidRDefault="00C14C3B" w:rsidP="000C41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3337">
              <w:rPr>
                <w:rFonts w:ascii="Arial" w:hAnsi="Arial" w:cs="Arial"/>
                <w:sz w:val="22"/>
                <w:szCs w:val="22"/>
              </w:rPr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7253F" w:rsidRPr="002E3337" w:rsidTr="00D8278D">
        <w:trPr>
          <w:trHeight w:val="340"/>
        </w:trPr>
        <w:tc>
          <w:tcPr>
            <w:tcW w:w="59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  <w:vAlign w:val="center"/>
          </w:tcPr>
          <w:p w:rsidR="0007253F" w:rsidRPr="00D8278D" w:rsidRDefault="0007253F" w:rsidP="00B5126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8278D">
              <w:rPr>
                <w:rFonts w:ascii="Arial" w:hAnsi="Arial" w:cs="Arial"/>
                <w:b/>
                <w:sz w:val="22"/>
                <w:szCs w:val="22"/>
              </w:rPr>
              <w:t>PHARMACY USE ONLY</w:t>
            </w:r>
          </w:p>
        </w:tc>
        <w:tc>
          <w:tcPr>
            <w:tcW w:w="46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  <w:vAlign w:val="center"/>
          </w:tcPr>
          <w:p w:rsidR="0007253F" w:rsidRPr="002E3337" w:rsidRDefault="0007253F" w:rsidP="000725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Confirmed with PI / Amended FPFV </w:t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3337">
              <w:rPr>
                <w:rFonts w:ascii="Arial" w:hAnsi="Arial" w:cs="Arial"/>
                <w:sz w:val="22"/>
                <w:szCs w:val="22"/>
              </w:rPr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0C4101" w:rsidRDefault="000C4101">
      <w:pPr>
        <w:rPr>
          <w:rFonts w:ascii="Arial" w:hAnsi="Arial" w:cs="Arial"/>
          <w:sz w:val="22"/>
          <w:szCs w:val="22"/>
        </w:rPr>
      </w:pPr>
    </w:p>
    <w:p w:rsidR="00D8278D" w:rsidRDefault="00D8278D">
      <w:pPr>
        <w:rPr>
          <w:rFonts w:ascii="Arial" w:hAnsi="Arial" w:cs="Arial"/>
          <w:sz w:val="22"/>
          <w:szCs w:val="22"/>
        </w:rPr>
      </w:pPr>
    </w:p>
    <w:p w:rsidR="00D8278D" w:rsidRDefault="00D8278D">
      <w:pPr>
        <w:rPr>
          <w:rFonts w:ascii="Arial" w:hAnsi="Arial" w:cs="Arial"/>
          <w:sz w:val="22"/>
          <w:szCs w:val="22"/>
        </w:rPr>
      </w:pPr>
    </w:p>
    <w:p w:rsidR="00D8278D" w:rsidRDefault="00D8278D">
      <w:pPr>
        <w:rPr>
          <w:rFonts w:ascii="Arial" w:hAnsi="Arial" w:cs="Arial"/>
          <w:sz w:val="22"/>
          <w:szCs w:val="22"/>
        </w:rPr>
      </w:pPr>
    </w:p>
    <w:p w:rsidR="00D8278D" w:rsidRDefault="00D8278D">
      <w:pPr>
        <w:rPr>
          <w:rFonts w:ascii="Arial" w:hAnsi="Arial" w:cs="Arial"/>
          <w:sz w:val="22"/>
          <w:szCs w:val="22"/>
        </w:rPr>
      </w:pPr>
    </w:p>
    <w:p w:rsidR="00D8278D" w:rsidRDefault="00D8278D">
      <w:pPr>
        <w:rPr>
          <w:rFonts w:ascii="Arial" w:hAnsi="Arial" w:cs="Arial"/>
          <w:sz w:val="22"/>
          <w:szCs w:val="22"/>
        </w:rPr>
      </w:pPr>
    </w:p>
    <w:p w:rsidR="00CD3B2F" w:rsidRDefault="00CD3B2F">
      <w:pPr>
        <w:rPr>
          <w:rFonts w:ascii="Arial" w:hAnsi="Arial" w:cs="Arial"/>
          <w:sz w:val="22"/>
          <w:szCs w:val="22"/>
        </w:rPr>
      </w:pPr>
    </w:p>
    <w:p w:rsidR="00D8278D" w:rsidRDefault="00D8278D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378"/>
        <w:tblW w:w="10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4687"/>
      </w:tblGrid>
      <w:tr w:rsidR="00D8278D" w:rsidRPr="002E3337" w:rsidTr="00D8278D">
        <w:trPr>
          <w:trHeight w:val="340"/>
        </w:trPr>
        <w:tc>
          <w:tcPr>
            <w:tcW w:w="59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278D" w:rsidRPr="00D8278D" w:rsidRDefault="00D8278D" w:rsidP="00D8278D">
            <w:pPr>
              <w:rPr>
                <w:rFonts w:ascii="Arial" w:hAnsi="Arial" w:cs="Arial"/>
                <w:sz w:val="22"/>
                <w:szCs w:val="22"/>
              </w:rPr>
            </w:pPr>
            <w:r w:rsidRPr="00D8278D">
              <w:rPr>
                <w:rFonts w:ascii="Arial" w:hAnsi="Arial" w:cs="Arial"/>
                <w:sz w:val="22"/>
                <w:szCs w:val="22"/>
              </w:rPr>
              <w:t xml:space="preserve">Product name(s), strength(s) and formulation(s) (specify whether oral, injection, etc) </w:t>
            </w:r>
          </w:p>
        </w:tc>
        <w:tc>
          <w:tcPr>
            <w:tcW w:w="46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278D" w:rsidRPr="002E3337" w:rsidRDefault="00D8278D" w:rsidP="00D827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3337">
              <w:rPr>
                <w:rFonts w:ascii="Arial" w:hAnsi="Arial" w:cs="Arial"/>
                <w:sz w:val="22"/>
                <w:szCs w:val="22"/>
              </w:rPr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8278D" w:rsidRPr="002E3337" w:rsidTr="00D8278D">
        <w:trPr>
          <w:trHeight w:val="340"/>
        </w:trPr>
        <w:tc>
          <w:tcPr>
            <w:tcW w:w="59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278D" w:rsidRPr="00D8278D" w:rsidRDefault="00D8278D" w:rsidP="00D8278D">
            <w:pPr>
              <w:rPr>
                <w:rFonts w:ascii="Arial" w:hAnsi="Arial" w:cs="Arial"/>
                <w:sz w:val="22"/>
                <w:szCs w:val="22"/>
              </w:rPr>
            </w:pPr>
            <w:r w:rsidRPr="00D8278D">
              <w:rPr>
                <w:rFonts w:ascii="Arial" w:hAnsi="Arial" w:cs="Arial"/>
                <w:sz w:val="22"/>
                <w:szCs w:val="22"/>
              </w:rPr>
              <w:t>IF INJECTION: Does Pharmacy need to prepare the product(s) aseptically? (</w:t>
            </w:r>
            <w:r w:rsidRPr="00D8278D">
              <w:rPr>
                <w:rFonts w:ascii="Arial" w:hAnsi="Arial" w:cs="Arial"/>
                <w:b/>
                <w:sz w:val="22"/>
                <w:szCs w:val="22"/>
              </w:rPr>
              <w:t>Y / N / UNKNOWN</w:t>
            </w:r>
            <w:r w:rsidRPr="00D8278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6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278D" w:rsidRPr="002E3337" w:rsidRDefault="00D8278D" w:rsidP="00D827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3337">
              <w:rPr>
                <w:rFonts w:ascii="Arial" w:hAnsi="Arial" w:cs="Arial"/>
                <w:sz w:val="22"/>
                <w:szCs w:val="22"/>
              </w:rPr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8278D" w:rsidRPr="002E3337" w:rsidTr="00D8278D">
        <w:trPr>
          <w:trHeight w:val="340"/>
        </w:trPr>
        <w:tc>
          <w:tcPr>
            <w:tcW w:w="59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278D" w:rsidRPr="00D8278D" w:rsidRDefault="00D8278D" w:rsidP="00D8278D">
            <w:pPr>
              <w:rPr>
                <w:rFonts w:ascii="Arial" w:hAnsi="Arial" w:cs="Arial"/>
                <w:sz w:val="22"/>
                <w:szCs w:val="22"/>
              </w:rPr>
            </w:pPr>
            <w:r w:rsidRPr="00D8278D">
              <w:rPr>
                <w:rFonts w:ascii="Arial" w:hAnsi="Arial" w:cs="Arial"/>
                <w:sz w:val="22"/>
                <w:szCs w:val="22"/>
              </w:rPr>
              <w:t xml:space="preserve">IF YES: Explain why this is necessary </w:t>
            </w:r>
          </w:p>
          <w:p w:rsidR="00D8278D" w:rsidRPr="00D8278D" w:rsidRDefault="00D8278D" w:rsidP="00D8278D">
            <w:pPr>
              <w:rPr>
                <w:rFonts w:ascii="Arial" w:hAnsi="Arial" w:cs="Arial"/>
                <w:sz w:val="22"/>
                <w:szCs w:val="22"/>
              </w:rPr>
            </w:pPr>
            <w:r w:rsidRPr="00D8278D">
              <w:rPr>
                <w:rFonts w:ascii="Arial" w:hAnsi="Arial" w:cs="Arial"/>
                <w:sz w:val="22"/>
                <w:szCs w:val="22"/>
              </w:rPr>
              <w:t>(e.g., safety, to maintain the blind, etc.)</w:t>
            </w:r>
          </w:p>
        </w:tc>
        <w:tc>
          <w:tcPr>
            <w:tcW w:w="46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278D" w:rsidRPr="002E3337" w:rsidRDefault="00D8278D" w:rsidP="00D827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3337">
              <w:rPr>
                <w:rFonts w:ascii="Arial" w:hAnsi="Arial" w:cs="Arial"/>
                <w:sz w:val="22"/>
                <w:szCs w:val="22"/>
              </w:rPr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B1D6B" w:rsidRPr="002E3337" w:rsidTr="00D8278D">
        <w:trPr>
          <w:trHeight w:val="340"/>
        </w:trPr>
        <w:tc>
          <w:tcPr>
            <w:tcW w:w="59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1D6B" w:rsidRPr="00D8278D" w:rsidRDefault="004B1D6B" w:rsidP="00D827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Is the product(s) an </w:t>
            </w:r>
            <w:r w:rsidRPr="004B1D6B">
              <w:rPr>
                <w:rFonts w:ascii="Arial" w:hAnsi="Arial" w:cs="Arial"/>
                <w:b/>
                <w:sz w:val="22"/>
                <w:szCs w:val="22"/>
              </w:rPr>
              <w:t>IMP</w:t>
            </w:r>
            <w:r>
              <w:rPr>
                <w:rFonts w:ascii="Arial" w:hAnsi="Arial" w:cs="Arial"/>
                <w:sz w:val="22"/>
                <w:szCs w:val="22"/>
              </w:rPr>
              <w:t xml:space="preserve">(s) or </w:t>
            </w:r>
            <w:proofErr w:type="spellStart"/>
            <w:r w:rsidRPr="004B1D6B">
              <w:rPr>
                <w:rFonts w:ascii="Arial" w:hAnsi="Arial" w:cs="Arial"/>
                <w:b/>
                <w:sz w:val="22"/>
                <w:szCs w:val="22"/>
              </w:rPr>
              <w:t>nIMP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(s)?</w:t>
            </w:r>
          </w:p>
        </w:tc>
        <w:tc>
          <w:tcPr>
            <w:tcW w:w="46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1D6B" w:rsidRPr="002E3337" w:rsidRDefault="004B1D6B" w:rsidP="00D827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3337">
              <w:rPr>
                <w:rFonts w:ascii="Arial" w:hAnsi="Arial" w:cs="Arial"/>
                <w:sz w:val="22"/>
                <w:szCs w:val="22"/>
              </w:rPr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8278D" w:rsidRPr="002E3337" w:rsidTr="00D8278D">
        <w:trPr>
          <w:trHeight w:val="340"/>
        </w:trPr>
        <w:tc>
          <w:tcPr>
            <w:tcW w:w="59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278D" w:rsidRPr="00D8278D" w:rsidRDefault="00D8278D" w:rsidP="00D8278D">
            <w:pPr>
              <w:rPr>
                <w:rFonts w:ascii="Arial" w:hAnsi="Arial" w:cs="Arial"/>
                <w:sz w:val="22"/>
                <w:szCs w:val="22"/>
              </w:rPr>
            </w:pPr>
            <w:r w:rsidRPr="00D8278D">
              <w:rPr>
                <w:rFonts w:ascii="Arial" w:hAnsi="Arial" w:cs="Arial"/>
                <w:sz w:val="22"/>
                <w:szCs w:val="22"/>
              </w:rPr>
              <w:t xml:space="preserve">Source of product supply (e.g., </w:t>
            </w:r>
            <w:r w:rsidRPr="00D8278D">
              <w:rPr>
                <w:rFonts w:ascii="Arial" w:hAnsi="Arial" w:cs="Arial"/>
                <w:b/>
                <w:sz w:val="22"/>
                <w:szCs w:val="22"/>
              </w:rPr>
              <w:t>free of charge from Sponsor, local hospital supply</w:t>
            </w:r>
            <w:r w:rsidRPr="00D8278D">
              <w:rPr>
                <w:rFonts w:ascii="Arial" w:hAnsi="Arial" w:cs="Arial"/>
                <w:sz w:val="22"/>
                <w:szCs w:val="22"/>
              </w:rPr>
              <w:t>, etc,)</w:t>
            </w:r>
          </w:p>
        </w:tc>
        <w:tc>
          <w:tcPr>
            <w:tcW w:w="46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278D" w:rsidRPr="002E3337" w:rsidRDefault="00D8278D" w:rsidP="00D827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3337">
              <w:rPr>
                <w:rFonts w:ascii="Arial" w:hAnsi="Arial" w:cs="Arial"/>
                <w:sz w:val="22"/>
                <w:szCs w:val="22"/>
              </w:rPr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8278D" w:rsidRPr="002E3337" w:rsidTr="00D8278D">
        <w:trPr>
          <w:trHeight w:val="340"/>
        </w:trPr>
        <w:tc>
          <w:tcPr>
            <w:tcW w:w="59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278D" w:rsidRPr="00D8278D" w:rsidRDefault="00D8278D" w:rsidP="00D8278D">
            <w:pPr>
              <w:rPr>
                <w:rFonts w:ascii="Arial" w:hAnsi="Arial" w:cs="Arial"/>
                <w:sz w:val="22"/>
                <w:szCs w:val="22"/>
              </w:rPr>
            </w:pPr>
            <w:r w:rsidRPr="00D8278D">
              <w:rPr>
                <w:rFonts w:ascii="Arial" w:hAnsi="Arial" w:cs="Arial"/>
                <w:sz w:val="22"/>
                <w:szCs w:val="22"/>
              </w:rPr>
              <w:t>Is the product(s) hazardous? (</w:t>
            </w:r>
            <w:r w:rsidRPr="00D8278D">
              <w:rPr>
                <w:rFonts w:ascii="Arial" w:hAnsi="Arial" w:cs="Arial"/>
                <w:b/>
                <w:sz w:val="22"/>
                <w:szCs w:val="22"/>
              </w:rPr>
              <w:t>Y/N</w:t>
            </w:r>
            <w:r w:rsidRPr="00D8278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6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278D" w:rsidRPr="002E3337" w:rsidRDefault="00D8278D" w:rsidP="00D827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3337">
              <w:rPr>
                <w:rFonts w:ascii="Arial" w:hAnsi="Arial" w:cs="Arial"/>
                <w:sz w:val="22"/>
                <w:szCs w:val="22"/>
              </w:rPr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42289" w:rsidRPr="00342289" w:rsidTr="00D8278D">
        <w:trPr>
          <w:trHeight w:val="340"/>
        </w:trPr>
        <w:tc>
          <w:tcPr>
            <w:tcW w:w="59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278D" w:rsidRPr="00342289" w:rsidRDefault="00D8278D" w:rsidP="00D8278D">
            <w:pPr>
              <w:rPr>
                <w:rFonts w:ascii="Arial" w:hAnsi="Arial" w:cs="Arial"/>
                <w:sz w:val="22"/>
                <w:szCs w:val="22"/>
              </w:rPr>
            </w:pPr>
            <w:r w:rsidRPr="00342289">
              <w:rPr>
                <w:rFonts w:ascii="Arial" w:hAnsi="Arial" w:cs="Arial"/>
                <w:sz w:val="22"/>
                <w:szCs w:val="22"/>
              </w:rPr>
              <w:t xml:space="preserve">IF YES: Describe </w:t>
            </w:r>
          </w:p>
          <w:p w:rsidR="00D8278D" w:rsidRPr="00342289" w:rsidRDefault="00D8278D" w:rsidP="00D8278D">
            <w:pPr>
              <w:rPr>
                <w:rFonts w:ascii="Arial" w:hAnsi="Arial" w:cs="Arial"/>
                <w:sz w:val="22"/>
                <w:szCs w:val="22"/>
              </w:rPr>
            </w:pPr>
            <w:r w:rsidRPr="00342289">
              <w:rPr>
                <w:rFonts w:ascii="Arial" w:hAnsi="Arial" w:cs="Arial"/>
                <w:sz w:val="22"/>
                <w:szCs w:val="22"/>
              </w:rPr>
              <w:t xml:space="preserve">(e.g., </w:t>
            </w:r>
            <w:r w:rsidRPr="00342289">
              <w:rPr>
                <w:rFonts w:ascii="Arial" w:hAnsi="Arial" w:cs="Arial"/>
                <w:b/>
                <w:sz w:val="22"/>
                <w:szCs w:val="22"/>
              </w:rPr>
              <w:t>cytotoxic, teratogenic, mutagenic, gene therapy etc</w:t>
            </w:r>
            <w:r w:rsidRPr="00342289">
              <w:rPr>
                <w:rFonts w:ascii="Arial" w:hAnsi="Arial" w:cs="Arial"/>
                <w:sz w:val="22"/>
                <w:szCs w:val="22"/>
              </w:rPr>
              <w:t xml:space="preserve">.) </w:t>
            </w:r>
          </w:p>
        </w:tc>
        <w:tc>
          <w:tcPr>
            <w:tcW w:w="46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278D" w:rsidRPr="00342289" w:rsidRDefault="00D8278D" w:rsidP="00D827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228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228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42289">
              <w:rPr>
                <w:rFonts w:ascii="Arial" w:hAnsi="Arial" w:cs="Arial"/>
                <w:sz w:val="22"/>
                <w:szCs w:val="22"/>
              </w:rPr>
            </w:r>
            <w:r w:rsidRPr="0034228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422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422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422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422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422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4228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42289" w:rsidRPr="00342289" w:rsidTr="00D8278D">
        <w:trPr>
          <w:trHeight w:val="340"/>
        </w:trPr>
        <w:tc>
          <w:tcPr>
            <w:tcW w:w="59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278D" w:rsidRPr="00342289" w:rsidRDefault="00D8278D" w:rsidP="00D8278D">
            <w:pPr>
              <w:rPr>
                <w:rFonts w:ascii="Arial" w:hAnsi="Arial" w:cs="Arial"/>
                <w:sz w:val="22"/>
                <w:szCs w:val="22"/>
              </w:rPr>
            </w:pPr>
            <w:r w:rsidRPr="00342289">
              <w:rPr>
                <w:rFonts w:ascii="Arial" w:hAnsi="Arial" w:cs="Arial"/>
                <w:sz w:val="22"/>
                <w:szCs w:val="22"/>
              </w:rPr>
              <w:t>Method of reconstitution (if product is not in a form ready for administration, provide details of diluents, container, equipment to be used and MSDS information)</w:t>
            </w:r>
          </w:p>
        </w:tc>
        <w:tc>
          <w:tcPr>
            <w:tcW w:w="46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278D" w:rsidRPr="00342289" w:rsidRDefault="00D8278D" w:rsidP="00D827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228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228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42289">
              <w:rPr>
                <w:rFonts w:ascii="Arial" w:hAnsi="Arial" w:cs="Arial"/>
                <w:sz w:val="22"/>
                <w:szCs w:val="22"/>
              </w:rPr>
            </w:r>
            <w:r w:rsidRPr="0034228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422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422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422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422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422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4228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42289" w:rsidRPr="00342289" w:rsidTr="00D8278D">
        <w:trPr>
          <w:trHeight w:val="340"/>
        </w:trPr>
        <w:tc>
          <w:tcPr>
            <w:tcW w:w="59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278D" w:rsidRPr="00342289" w:rsidRDefault="00D8278D" w:rsidP="00D8278D">
            <w:pPr>
              <w:rPr>
                <w:rFonts w:ascii="Arial" w:hAnsi="Arial" w:cs="Arial"/>
                <w:sz w:val="22"/>
                <w:szCs w:val="22"/>
              </w:rPr>
            </w:pPr>
            <w:r w:rsidRPr="00342289">
              <w:rPr>
                <w:rFonts w:ascii="Arial" w:hAnsi="Arial" w:cs="Arial"/>
                <w:sz w:val="22"/>
                <w:szCs w:val="22"/>
              </w:rPr>
              <w:t>Stability of product(s) after reconstitution/preparation</w:t>
            </w:r>
          </w:p>
        </w:tc>
        <w:tc>
          <w:tcPr>
            <w:tcW w:w="46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278D" w:rsidRPr="00342289" w:rsidRDefault="00D8278D" w:rsidP="00D827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228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228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42289">
              <w:rPr>
                <w:rFonts w:ascii="Arial" w:hAnsi="Arial" w:cs="Arial"/>
                <w:sz w:val="22"/>
                <w:szCs w:val="22"/>
              </w:rPr>
            </w:r>
            <w:r w:rsidRPr="0034228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422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422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422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422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422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4228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42289" w:rsidRPr="00342289" w:rsidTr="00D8278D">
        <w:trPr>
          <w:trHeight w:val="340"/>
        </w:trPr>
        <w:tc>
          <w:tcPr>
            <w:tcW w:w="59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278D" w:rsidRPr="00342289" w:rsidRDefault="00D8278D" w:rsidP="00D8278D">
            <w:pPr>
              <w:rPr>
                <w:rFonts w:ascii="Arial" w:hAnsi="Arial" w:cs="Arial"/>
                <w:sz w:val="22"/>
                <w:szCs w:val="22"/>
              </w:rPr>
            </w:pPr>
            <w:r w:rsidRPr="00342289">
              <w:rPr>
                <w:rFonts w:ascii="Arial" w:hAnsi="Arial" w:cs="Arial"/>
                <w:sz w:val="22"/>
                <w:szCs w:val="22"/>
              </w:rPr>
              <w:t xml:space="preserve">Source of supply of Pharmacy consumables/equipment (e.g., </w:t>
            </w:r>
            <w:r w:rsidRPr="00342289">
              <w:rPr>
                <w:rFonts w:ascii="Arial" w:hAnsi="Arial" w:cs="Arial"/>
                <w:b/>
                <w:sz w:val="22"/>
                <w:szCs w:val="22"/>
              </w:rPr>
              <w:t>provided by Sponsor, local hospital supply, etc</w:t>
            </w:r>
            <w:r w:rsidRPr="00342289">
              <w:rPr>
                <w:rFonts w:ascii="Arial" w:hAnsi="Arial" w:cs="Arial"/>
                <w:sz w:val="22"/>
                <w:szCs w:val="22"/>
              </w:rPr>
              <w:t>.)</w:t>
            </w:r>
          </w:p>
        </w:tc>
        <w:tc>
          <w:tcPr>
            <w:tcW w:w="46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278D" w:rsidRPr="00342289" w:rsidRDefault="00D8278D" w:rsidP="00D827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228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228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42289">
              <w:rPr>
                <w:rFonts w:ascii="Arial" w:hAnsi="Arial" w:cs="Arial"/>
                <w:sz w:val="22"/>
                <w:szCs w:val="22"/>
              </w:rPr>
            </w:r>
            <w:r w:rsidRPr="0034228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422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422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422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422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422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4228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42289" w:rsidRPr="00342289" w:rsidTr="00D8278D">
        <w:trPr>
          <w:trHeight w:val="340"/>
        </w:trPr>
        <w:tc>
          <w:tcPr>
            <w:tcW w:w="59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278D" w:rsidRPr="00342289" w:rsidRDefault="00D8278D" w:rsidP="00D8278D">
            <w:pPr>
              <w:rPr>
                <w:rFonts w:ascii="Arial" w:hAnsi="Arial" w:cs="Arial"/>
                <w:sz w:val="22"/>
                <w:szCs w:val="22"/>
              </w:rPr>
            </w:pPr>
            <w:r w:rsidRPr="00342289">
              <w:rPr>
                <w:rFonts w:ascii="Arial" w:hAnsi="Arial" w:cs="Arial"/>
                <w:sz w:val="22"/>
                <w:szCs w:val="22"/>
              </w:rPr>
              <w:t>Pharmacy involvement in blinding/unblinding process</w:t>
            </w:r>
          </w:p>
        </w:tc>
        <w:tc>
          <w:tcPr>
            <w:tcW w:w="46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278D" w:rsidRPr="00342289" w:rsidRDefault="00D8278D" w:rsidP="00D827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228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228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42289">
              <w:rPr>
                <w:rFonts w:ascii="Arial" w:hAnsi="Arial" w:cs="Arial"/>
                <w:sz w:val="22"/>
                <w:szCs w:val="22"/>
              </w:rPr>
            </w:r>
            <w:r w:rsidRPr="0034228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422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422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422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422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422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4228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42289" w:rsidRPr="00342289" w:rsidTr="00D8278D">
        <w:trPr>
          <w:trHeight w:val="340"/>
        </w:trPr>
        <w:tc>
          <w:tcPr>
            <w:tcW w:w="59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278D" w:rsidRPr="00342289" w:rsidRDefault="00D8278D" w:rsidP="00D8278D">
            <w:pPr>
              <w:rPr>
                <w:rFonts w:ascii="Arial" w:hAnsi="Arial" w:cs="Arial"/>
                <w:sz w:val="22"/>
                <w:szCs w:val="22"/>
              </w:rPr>
            </w:pPr>
            <w:r w:rsidRPr="00342289">
              <w:rPr>
                <w:rFonts w:ascii="Arial" w:hAnsi="Arial" w:cs="Arial"/>
                <w:sz w:val="22"/>
                <w:szCs w:val="22"/>
              </w:rPr>
              <w:t>Will IXRS be used for dispensing by Pharmacy Staff? (</w:t>
            </w:r>
            <w:r w:rsidRPr="00342289">
              <w:rPr>
                <w:rFonts w:ascii="Arial" w:hAnsi="Arial" w:cs="Arial"/>
                <w:b/>
                <w:sz w:val="22"/>
                <w:szCs w:val="22"/>
              </w:rPr>
              <w:t>Y/N</w:t>
            </w:r>
            <w:r w:rsidRPr="0034228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6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278D" w:rsidRPr="00342289" w:rsidRDefault="00D8278D" w:rsidP="00D827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228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228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42289">
              <w:rPr>
                <w:rFonts w:ascii="Arial" w:hAnsi="Arial" w:cs="Arial"/>
                <w:sz w:val="22"/>
                <w:szCs w:val="22"/>
              </w:rPr>
            </w:r>
            <w:r w:rsidRPr="0034228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422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422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422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422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422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4228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42289" w:rsidRPr="00342289" w:rsidTr="00D8278D">
        <w:trPr>
          <w:trHeight w:val="340"/>
        </w:trPr>
        <w:tc>
          <w:tcPr>
            <w:tcW w:w="59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278D" w:rsidRPr="00342289" w:rsidRDefault="00D8278D" w:rsidP="00D8278D">
            <w:pPr>
              <w:rPr>
                <w:rFonts w:ascii="Arial" w:hAnsi="Arial" w:cs="Arial"/>
                <w:sz w:val="22"/>
                <w:szCs w:val="22"/>
              </w:rPr>
            </w:pPr>
            <w:r w:rsidRPr="00342289">
              <w:rPr>
                <w:rFonts w:ascii="Arial" w:hAnsi="Arial" w:cs="Arial"/>
                <w:sz w:val="22"/>
                <w:szCs w:val="22"/>
              </w:rPr>
              <w:t>Process for product receipt and ordering (include details of how initial shipment is triggered)</w:t>
            </w:r>
          </w:p>
        </w:tc>
        <w:tc>
          <w:tcPr>
            <w:tcW w:w="46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278D" w:rsidRPr="00342289" w:rsidRDefault="00D8278D" w:rsidP="00D827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228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228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42289">
              <w:rPr>
                <w:rFonts w:ascii="Arial" w:hAnsi="Arial" w:cs="Arial"/>
                <w:sz w:val="22"/>
                <w:szCs w:val="22"/>
              </w:rPr>
            </w:r>
            <w:r w:rsidRPr="0034228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422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422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422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422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422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4228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D8278D" w:rsidRPr="00342289" w:rsidRDefault="00D8278D" w:rsidP="00D152B3">
      <w:pPr>
        <w:ind w:hanging="1134"/>
        <w:rPr>
          <w:rFonts w:ascii="Arial" w:hAnsi="Arial" w:cs="Arial"/>
          <w:b/>
          <w:sz w:val="22"/>
          <w:szCs w:val="22"/>
        </w:rPr>
      </w:pPr>
      <w:r w:rsidRPr="00342289">
        <w:rPr>
          <w:rFonts w:ascii="Arial" w:hAnsi="Arial" w:cs="Arial"/>
          <w:b/>
          <w:sz w:val="22"/>
          <w:szCs w:val="22"/>
        </w:rPr>
        <w:t>Product Information</w:t>
      </w:r>
    </w:p>
    <w:p w:rsidR="00D152B3" w:rsidRPr="00342289" w:rsidRDefault="00D152B3" w:rsidP="00D152B3">
      <w:pPr>
        <w:ind w:hanging="1134"/>
        <w:rPr>
          <w:rFonts w:ascii="Arial" w:hAnsi="Arial" w:cs="Arial"/>
          <w:b/>
          <w:sz w:val="22"/>
          <w:szCs w:val="22"/>
        </w:rPr>
      </w:pPr>
    </w:p>
    <w:p w:rsidR="00D152B3" w:rsidRPr="00342289" w:rsidRDefault="00D152B3" w:rsidP="00D152B3">
      <w:pPr>
        <w:ind w:hanging="1134"/>
        <w:rPr>
          <w:rFonts w:ascii="Arial" w:hAnsi="Arial" w:cs="Arial"/>
          <w:b/>
          <w:sz w:val="22"/>
          <w:szCs w:val="22"/>
        </w:rPr>
      </w:pPr>
      <w:r w:rsidRPr="00342289">
        <w:rPr>
          <w:rFonts w:ascii="Arial" w:hAnsi="Arial" w:cs="Arial"/>
          <w:b/>
          <w:sz w:val="22"/>
          <w:szCs w:val="20"/>
        </w:rPr>
        <w:t>Dosing Information</w:t>
      </w:r>
    </w:p>
    <w:tbl>
      <w:tblPr>
        <w:tblpPr w:leftFromText="180" w:rightFromText="180" w:vertAnchor="text" w:horzAnchor="margin" w:tblpXSpec="center" w:tblpY="59"/>
        <w:tblW w:w="10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4687"/>
      </w:tblGrid>
      <w:tr w:rsidR="00342289" w:rsidRPr="00342289" w:rsidTr="00D152B3">
        <w:trPr>
          <w:trHeight w:val="340"/>
        </w:trPr>
        <w:tc>
          <w:tcPr>
            <w:tcW w:w="59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152B3" w:rsidRPr="00342289" w:rsidRDefault="00D152B3" w:rsidP="00D152B3">
            <w:pPr>
              <w:rPr>
                <w:rFonts w:ascii="Arial" w:hAnsi="Arial" w:cs="Arial"/>
                <w:sz w:val="22"/>
                <w:szCs w:val="22"/>
              </w:rPr>
            </w:pPr>
            <w:r w:rsidRPr="00342289">
              <w:rPr>
                <w:rFonts w:ascii="Arial" w:hAnsi="Arial" w:cs="Arial"/>
                <w:sz w:val="22"/>
                <w:szCs w:val="22"/>
              </w:rPr>
              <w:t>Dose-banding criteria (</w:t>
            </w:r>
            <w:r w:rsidRPr="00342289">
              <w:rPr>
                <w:rFonts w:ascii="Arial" w:hAnsi="Arial" w:cs="Arial"/>
                <w:b/>
                <w:sz w:val="22"/>
                <w:szCs w:val="22"/>
              </w:rPr>
              <w:t>oncology trials only</w:t>
            </w:r>
            <w:r w:rsidRPr="00342289">
              <w:rPr>
                <w:rFonts w:ascii="Arial" w:hAnsi="Arial" w:cs="Arial"/>
                <w:sz w:val="22"/>
                <w:szCs w:val="22"/>
              </w:rPr>
              <w:t xml:space="preserve"> – specify whether dose-banding can be applied. If so, give details)</w:t>
            </w:r>
          </w:p>
        </w:tc>
        <w:tc>
          <w:tcPr>
            <w:tcW w:w="46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152B3" w:rsidRPr="00342289" w:rsidRDefault="00D152B3" w:rsidP="00D152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228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228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42289">
              <w:rPr>
                <w:rFonts w:ascii="Arial" w:hAnsi="Arial" w:cs="Arial"/>
                <w:sz w:val="22"/>
                <w:szCs w:val="22"/>
              </w:rPr>
            </w:r>
            <w:r w:rsidRPr="0034228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422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422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422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422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422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4228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42289" w:rsidRPr="00342289" w:rsidTr="00D152B3">
        <w:trPr>
          <w:trHeight w:val="340"/>
        </w:trPr>
        <w:tc>
          <w:tcPr>
            <w:tcW w:w="59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152B3" w:rsidRPr="00342289" w:rsidRDefault="00D152B3" w:rsidP="00D152B3">
            <w:pPr>
              <w:rPr>
                <w:rFonts w:ascii="Arial" w:hAnsi="Arial" w:cs="Arial"/>
                <w:sz w:val="22"/>
                <w:szCs w:val="22"/>
              </w:rPr>
            </w:pPr>
            <w:r w:rsidRPr="00342289">
              <w:rPr>
                <w:rFonts w:ascii="Arial" w:hAnsi="Arial" w:cs="Arial"/>
                <w:sz w:val="22"/>
                <w:szCs w:val="22"/>
              </w:rPr>
              <w:t>Equations for calculating specific parameters, such as BSA or CrCl (</w:t>
            </w:r>
            <w:r w:rsidRPr="00342289">
              <w:rPr>
                <w:rFonts w:ascii="Arial" w:hAnsi="Arial" w:cs="Arial"/>
                <w:b/>
                <w:sz w:val="22"/>
                <w:szCs w:val="22"/>
              </w:rPr>
              <w:t>eg, calculate in-line with local practice, or use a specific equation</w:t>
            </w:r>
            <w:r w:rsidRPr="0034228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6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152B3" w:rsidRPr="00342289" w:rsidRDefault="00D152B3" w:rsidP="00D152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228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228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42289">
              <w:rPr>
                <w:rFonts w:ascii="Arial" w:hAnsi="Arial" w:cs="Arial"/>
                <w:sz w:val="22"/>
                <w:szCs w:val="22"/>
              </w:rPr>
            </w:r>
            <w:r w:rsidRPr="0034228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422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422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422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422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422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4228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D152B3" w:rsidRPr="00342289" w:rsidRDefault="00D152B3" w:rsidP="00D152B3">
      <w:pPr>
        <w:ind w:hanging="1134"/>
        <w:rPr>
          <w:rFonts w:ascii="Arial" w:hAnsi="Arial" w:cs="Arial"/>
          <w:b/>
          <w:sz w:val="22"/>
          <w:szCs w:val="22"/>
        </w:rPr>
      </w:pPr>
    </w:p>
    <w:p w:rsidR="00D8278D" w:rsidRPr="00342289" w:rsidRDefault="00D8278D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314"/>
        <w:tblW w:w="10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686"/>
        <w:gridCol w:w="3411"/>
      </w:tblGrid>
      <w:tr w:rsidR="00342289" w:rsidRPr="00342289" w:rsidTr="00D8278D">
        <w:trPr>
          <w:trHeight w:val="340"/>
        </w:trPr>
        <w:tc>
          <w:tcPr>
            <w:tcW w:w="719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278D" w:rsidRPr="00342289" w:rsidRDefault="00D8278D" w:rsidP="00D8278D">
            <w:pPr>
              <w:rPr>
                <w:rFonts w:ascii="Arial" w:hAnsi="Arial" w:cs="Arial"/>
                <w:sz w:val="22"/>
                <w:szCs w:val="22"/>
              </w:rPr>
            </w:pPr>
            <w:r w:rsidRPr="00342289">
              <w:rPr>
                <w:rFonts w:ascii="Arial" w:hAnsi="Arial" w:cs="Arial"/>
                <w:sz w:val="22"/>
                <w:szCs w:val="22"/>
              </w:rPr>
              <w:t>Product storage requirements (temperature conditions, etc.)</w:t>
            </w:r>
          </w:p>
        </w:tc>
        <w:tc>
          <w:tcPr>
            <w:tcW w:w="34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278D" w:rsidRPr="00342289" w:rsidRDefault="00D8278D" w:rsidP="00D827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228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228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42289">
              <w:rPr>
                <w:rFonts w:ascii="Arial" w:hAnsi="Arial" w:cs="Arial"/>
                <w:sz w:val="22"/>
                <w:szCs w:val="22"/>
              </w:rPr>
            </w:r>
            <w:r w:rsidRPr="0034228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422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422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422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422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422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4228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8278D" w:rsidRPr="002E3337" w:rsidTr="00D8278D">
        <w:trPr>
          <w:trHeight w:val="340"/>
        </w:trPr>
        <w:tc>
          <w:tcPr>
            <w:tcW w:w="719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278D" w:rsidRPr="002E3337" w:rsidRDefault="00D8278D" w:rsidP="00D8278D">
            <w:pPr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t>How much stock is Pharmacy expected to hold?</w:t>
            </w:r>
          </w:p>
        </w:tc>
        <w:tc>
          <w:tcPr>
            <w:tcW w:w="34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278D" w:rsidRPr="002E3337" w:rsidRDefault="00D8278D" w:rsidP="00D827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3337">
              <w:rPr>
                <w:rFonts w:ascii="Arial" w:hAnsi="Arial" w:cs="Arial"/>
                <w:sz w:val="22"/>
                <w:szCs w:val="22"/>
              </w:rPr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8278D" w:rsidRPr="002E3337" w:rsidTr="00D8278D">
        <w:trPr>
          <w:trHeight w:val="340"/>
        </w:trPr>
        <w:tc>
          <w:tcPr>
            <w:tcW w:w="719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278D" w:rsidRPr="002E3337" w:rsidRDefault="00D8278D" w:rsidP="00D8278D">
            <w:pPr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t>Product dimensions</w:t>
            </w:r>
          </w:p>
        </w:tc>
        <w:tc>
          <w:tcPr>
            <w:tcW w:w="34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278D" w:rsidRPr="002E3337" w:rsidRDefault="00D8278D" w:rsidP="00D827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3337">
              <w:rPr>
                <w:rFonts w:ascii="Arial" w:hAnsi="Arial" w:cs="Arial"/>
                <w:sz w:val="22"/>
                <w:szCs w:val="22"/>
              </w:rPr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8278D" w:rsidRPr="002E3337" w:rsidTr="00D8278D">
        <w:trPr>
          <w:trHeight w:val="340"/>
        </w:trPr>
        <w:tc>
          <w:tcPr>
            <w:tcW w:w="71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278D" w:rsidRPr="002E3337" w:rsidRDefault="00D8278D" w:rsidP="00D8278D">
            <w:pPr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t>Will dispensing be required outside normal working hours (0900-1700 Mon-Fri)? (</w:t>
            </w:r>
            <w:r w:rsidRPr="000C4101">
              <w:rPr>
                <w:rFonts w:ascii="Arial" w:hAnsi="Arial" w:cs="Arial"/>
                <w:b/>
                <w:sz w:val="22"/>
                <w:szCs w:val="22"/>
              </w:rPr>
              <w:t>YES / NO</w:t>
            </w:r>
            <w:r w:rsidRPr="002E333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4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278D" w:rsidRPr="002E3337" w:rsidRDefault="00D8278D" w:rsidP="00D827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33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3337">
              <w:rPr>
                <w:rFonts w:ascii="Arial" w:hAnsi="Arial" w:cs="Arial"/>
                <w:sz w:val="22"/>
                <w:szCs w:val="22"/>
              </w:rPr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8278D" w:rsidRPr="002E3337" w:rsidTr="00D8278D">
        <w:trPr>
          <w:trHeight w:val="340"/>
        </w:trPr>
        <w:tc>
          <w:tcPr>
            <w:tcW w:w="35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278D" w:rsidRPr="002E3337" w:rsidRDefault="00D8278D" w:rsidP="00D8278D">
            <w:pPr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t xml:space="preserve">Intended destruction of Product? </w:t>
            </w:r>
          </w:p>
          <w:p w:rsidR="00D8278D" w:rsidRPr="002E3337" w:rsidRDefault="00D8278D" w:rsidP="00D8278D">
            <w:pPr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t xml:space="preserve">(mark </w:t>
            </w:r>
            <w:r w:rsidRPr="000C4101">
              <w:rPr>
                <w:rFonts w:ascii="Arial" w:hAnsi="Arial" w:cs="Arial"/>
                <w:b/>
                <w:sz w:val="22"/>
                <w:szCs w:val="22"/>
              </w:rPr>
              <w:t>Y</w:t>
            </w:r>
            <w:r w:rsidRPr="002E3337">
              <w:rPr>
                <w:rFonts w:ascii="Arial" w:hAnsi="Arial" w:cs="Arial"/>
                <w:sz w:val="22"/>
                <w:szCs w:val="22"/>
              </w:rPr>
              <w:t xml:space="preserve"> where applicable)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278D" w:rsidRPr="002E3337" w:rsidRDefault="00D8278D" w:rsidP="00D8278D">
            <w:pPr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t>Collected from ICHT by Sponsor (Pharmacy preference)</w:t>
            </w:r>
          </w:p>
        </w:tc>
        <w:tc>
          <w:tcPr>
            <w:tcW w:w="34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278D" w:rsidRPr="002E3337" w:rsidRDefault="00D8278D" w:rsidP="00D827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3337">
              <w:rPr>
                <w:rFonts w:ascii="Arial" w:hAnsi="Arial" w:cs="Arial"/>
                <w:sz w:val="22"/>
                <w:szCs w:val="22"/>
              </w:rPr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8278D" w:rsidRPr="002E3337" w:rsidTr="00D8278D">
        <w:trPr>
          <w:trHeight w:val="340"/>
        </w:trPr>
        <w:tc>
          <w:tcPr>
            <w:tcW w:w="35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278D" w:rsidRPr="002E3337" w:rsidRDefault="00D8278D" w:rsidP="00D827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278D" w:rsidRPr="002E3337" w:rsidRDefault="00D8278D" w:rsidP="00D8278D">
            <w:pPr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t>Destroyed on site by ICHT staff</w:t>
            </w:r>
          </w:p>
          <w:p w:rsidR="00D8278D" w:rsidRPr="002E3337" w:rsidRDefault="00D8278D" w:rsidP="00D8278D">
            <w:pPr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t>(charge applies to this service)</w:t>
            </w:r>
          </w:p>
        </w:tc>
        <w:tc>
          <w:tcPr>
            <w:tcW w:w="34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278D" w:rsidRPr="002E3337" w:rsidRDefault="00D8278D" w:rsidP="00D827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3337">
              <w:rPr>
                <w:rFonts w:ascii="Arial" w:hAnsi="Arial" w:cs="Arial"/>
                <w:sz w:val="22"/>
                <w:szCs w:val="22"/>
              </w:rPr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8278D" w:rsidRPr="002E3337" w:rsidTr="00D8278D">
        <w:trPr>
          <w:trHeight w:val="340"/>
        </w:trPr>
        <w:tc>
          <w:tcPr>
            <w:tcW w:w="719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278D" w:rsidRPr="002E3337" w:rsidRDefault="00D8278D" w:rsidP="00D8278D">
            <w:pPr>
              <w:rPr>
                <w:rFonts w:ascii="Arial" w:hAnsi="Arial" w:cs="Arial"/>
                <w:sz w:val="22"/>
                <w:szCs w:val="22"/>
              </w:rPr>
            </w:pPr>
            <w:r w:rsidRPr="000C4101">
              <w:rPr>
                <w:rFonts w:ascii="Arial" w:hAnsi="Arial" w:cs="Arial"/>
                <w:sz w:val="22"/>
                <w:szCs w:val="22"/>
              </w:rPr>
              <w:t>State the</w:t>
            </w:r>
            <w:r w:rsidRPr="002E3337">
              <w:rPr>
                <w:rFonts w:ascii="Arial" w:hAnsi="Arial" w:cs="Arial"/>
                <w:sz w:val="22"/>
                <w:szCs w:val="22"/>
              </w:rPr>
              <w:t xml:space="preserve"> Standard of Care (SOC) fo</w:t>
            </w:r>
            <w:r>
              <w:rPr>
                <w:rFonts w:ascii="Arial" w:hAnsi="Arial" w:cs="Arial"/>
                <w:sz w:val="22"/>
                <w:szCs w:val="22"/>
              </w:rPr>
              <w:t>r the intended study population</w:t>
            </w:r>
          </w:p>
        </w:tc>
        <w:tc>
          <w:tcPr>
            <w:tcW w:w="34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278D" w:rsidRPr="002E3337" w:rsidRDefault="00D8278D" w:rsidP="00D827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333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3337">
              <w:rPr>
                <w:rFonts w:ascii="Arial" w:hAnsi="Arial" w:cs="Arial"/>
                <w:sz w:val="22"/>
                <w:szCs w:val="22"/>
              </w:rPr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333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0C4101" w:rsidRDefault="00D8278D" w:rsidP="00D8278D">
      <w:pPr>
        <w:ind w:hanging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Ordering, Storage and Destruction</w:t>
      </w:r>
    </w:p>
    <w:p w:rsidR="00D8278D" w:rsidRDefault="00D8278D">
      <w:pPr>
        <w:rPr>
          <w:rFonts w:ascii="Arial" w:hAnsi="Arial" w:cs="Arial"/>
          <w:sz w:val="22"/>
          <w:szCs w:val="20"/>
        </w:rPr>
      </w:pPr>
    </w:p>
    <w:p w:rsidR="00D8278D" w:rsidRDefault="00D8278D" w:rsidP="00D8278D">
      <w:pPr>
        <w:ind w:hanging="1134"/>
        <w:rPr>
          <w:rFonts w:ascii="Arial" w:hAnsi="Arial" w:cs="Arial"/>
          <w:sz w:val="22"/>
          <w:szCs w:val="20"/>
        </w:rPr>
      </w:pPr>
    </w:p>
    <w:p w:rsidR="00890CFF" w:rsidRDefault="00890CFF">
      <w:pPr>
        <w:rPr>
          <w:rFonts w:ascii="Arial" w:hAnsi="Arial" w:cs="Arial"/>
          <w:sz w:val="22"/>
          <w:szCs w:val="20"/>
        </w:rPr>
      </w:pPr>
    </w:p>
    <w:p w:rsidR="00D8278D" w:rsidRDefault="00D8278D" w:rsidP="0007253F">
      <w:pPr>
        <w:rPr>
          <w:rFonts w:ascii="Arial" w:hAnsi="Arial" w:cs="Arial"/>
          <w:sz w:val="22"/>
          <w:szCs w:val="20"/>
        </w:rPr>
      </w:pPr>
    </w:p>
    <w:p w:rsidR="00D8278D" w:rsidRDefault="00D8278D" w:rsidP="0007253F">
      <w:pPr>
        <w:rPr>
          <w:rFonts w:ascii="Arial" w:hAnsi="Arial" w:cs="Arial"/>
          <w:sz w:val="22"/>
          <w:szCs w:val="20"/>
        </w:rPr>
      </w:pPr>
    </w:p>
    <w:p w:rsidR="00342289" w:rsidRDefault="00342289" w:rsidP="00D8278D">
      <w:pPr>
        <w:ind w:left="-1134" w:right="-1192"/>
        <w:rPr>
          <w:rFonts w:ascii="Arial" w:hAnsi="Arial" w:cs="Arial"/>
          <w:sz w:val="22"/>
          <w:szCs w:val="20"/>
        </w:rPr>
      </w:pPr>
    </w:p>
    <w:p w:rsidR="0007253F" w:rsidRDefault="0007253F" w:rsidP="00D8278D">
      <w:pPr>
        <w:ind w:left="-1134" w:right="-1192"/>
        <w:rPr>
          <w:rFonts w:ascii="Arial" w:hAnsi="Arial" w:cs="Arial"/>
          <w:sz w:val="22"/>
          <w:szCs w:val="20"/>
        </w:rPr>
      </w:pPr>
      <w:r w:rsidRPr="00771028">
        <w:rPr>
          <w:rFonts w:ascii="Arial" w:hAnsi="Arial" w:cs="Arial"/>
          <w:sz w:val="22"/>
          <w:szCs w:val="20"/>
        </w:rPr>
        <w:t>Once completed this form should be emailed to the Pharmacy Tri</w:t>
      </w:r>
      <w:r>
        <w:rPr>
          <w:rFonts w:ascii="Arial" w:hAnsi="Arial" w:cs="Arial"/>
          <w:sz w:val="22"/>
          <w:szCs w:val="20"/>
        </w:rPr>
        <w:t xml:space="preserve">als Teams at the relevant sites. </w:t>
      </w:r>
    </w:p>
    <w:p w:rsidR="00112068" w:rsidRPr="00771028" w:rsidRDefault="00112068" w:rsidP="00D8278D">
      <w:pPr>
        <w:ind w:left="-1134" w:right="-1192"/>
        <w:rPr>
          <w:rFonts w:ascii="Arial" w:hAnsi="Arial" w:cs="Arial"/>
          <w:sz w:val="22"/>
          <w:szCs w:val="20"/>
        </w:rPr>
      </w:pPr>
    </w:p>
    <w:p w:rsidR="00771028" w:rsidRDefault="0087094E" w:rsidP="00342289">
      <w:pPr>
        <w:ind w:left="-1134" w:right="-1192"/>
        <w:rPr>
          <w:rFonts w:ascii="Arial" w:hAnsi="Arial" w:cs="Arial"/>
          <w:sz w:val="22"/>
          <w:szCs w:val="20"/>
        </w:rPr>
      </w:pPr>
      <w:r w:rsidRPr="00771028">
        <w:rPr>
          <w:rFonts w:ascii="Arial" w:hAnsi="Arial" w:cs="Arial"/>
          <w:sz w:val="22"/>
          <w:szCs w:val="20"/>
        </w:rPr>
        <w:t>Pharmacy may</w:t>
      </w:r>
      <w:r w:rsidR="00645CDE" w:rsidRPr="00771028">
        <w:rPr>
          <w:rFonts w:ascii="Arial" w:hAnsi="Arial" w:cs="Arial"/>
          <w:sz w:val="22"/>
          <w:szCs w:val="20"/>
        </w:rPr>
        <w:t xml:space="preserve"> require up to</w:t>
      </w:r>
      <w:r w:rsidR="00645CDE" w:rsidRPr="00771028">
        <w:rPr>
          <w:rFonts w:ascii="Arial" w:hAnsi="Arial" w:cs="Arial"/>
          <w:b/>
          <w:sz w:val="22"/>
          <w:szCs w:val="20"/>
        </w:rPr>
        <w:t xml:space="preserve"> 2 weeks</w:t>
      </w:r>
      <w:r w:rsidR="00FD7DEA" w:rsidRPr="00771028">
        <w:rPr>
          <w:rFonts w:ascii="Arial" w:hAnsi="Arial" w:cs="Arial"/>
          <w:sz w:val="22"/>
          <w:szCs w:val="20"/>
        </w:rPr>
        <w:t xml:space="preserve"> set</w:t>
      </w:r>
      <w:r w:rsidR="00645CDE" w:rsidRPr="00771028">
        <w:rPr>
          <w:rFonts w:ascii="Arial" w:hAnsi="Arial" w:cs="Arial"/>
          <w:sz w:val="22"/>
          <w:szCs w:val="20"/>
        </w:rPr>
        <w:t>-</w:t>
      </w:r>
      <w:r w:rsidR="00FD7DEA" w:rsidRPr="00771028">
        <w:rPr>
          <w:rFonts w:ascii="Arial" w:hAnsi="Arial" w:cs="Arial"/>
          <w:sz w:val="22"/>
          <w:szCs w:val="20"/>
        </w:rPr>
        <w:t xml:space="preserve">up period following the site initiation visit </w:t>
      </w:r>
      <w:r w:rsidR="00645CDE" w:rsidRPr="00771028">
        <w:rPr>
          <w:rFonts w:ascii="Arial" w:hAnsi="Arial" w:cs="Arial"/>
          <w:sz w:val="22"/>
          <w:szCs w:val="20"/>
        </w:rPr>
        <w:t>and</w:t>
      </w:r>
      <w:r w:rsidR="00D8278D">
        <w:rPr>
          <w:rFonts w:ascii="Arial" w:hAnsi="Arial" w:cs="Arial"/>
          <w:sz w:val="22"/>
          <w:szCs w:val="20"/>
        </w:rPr>
        <w:t xml:space="preserve"> receipt of necessary documentation</w:t>
      </w:r>
      <w:r w:rsidR="00B51263">
        <w:rPr>
          <w:rFonts w:ascii="Arial" w:hAnsi="Arial" w:cs="Arial"/>
          <w:sz w:val="22"/>
          <w:szCs w:val="20"/>
        </w:rPr>
        <w:t xml:space="preserve">. </w:t>
      </w:r>
    </w:p>
    <w:p w:rsidR="00342289" w:rsidRPr="00342289" w:rsidRDefault="00342289" w:rsidP="00342289">
      <w:pPr>
        <w:ind w:left="-1134" w:right="-1192"/>
        <w:rPr>
          <w:rFonts w:ascii="Arial" w:hAnsi="Arial" w:cs="Arial"/>
          <w:sz w:val="22"/>
          <w:szCs w:val="20"/>
        </w:rPr>
      </w:pPr>
    </w:p>
    <w:tbl>
      <w:tblPr>
        <w:tblW w:w="10643" w:type="dxa"/>
        <w:tblInd w:w="-1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3"/>
        <w:gridCol w:w="2054"/>
        <w:gridCol w:w="3589"/>
        <w:gridCol w:w="1587"/>
      </w:tblGrid>
      <w:tr w:rsidR="00645CDE" w:rsidRPr="002E3337" w:rsidTr="004E60E5">
        <w:trPr>
          <w:trHeight w:val="296"/>
        </w:trPr>
        <w:tc>
          <w:tcPr>
            <w:tcW w:w="34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5CDE" w:rsidRPr="002E3337" w:rsidRDefault="00645CDE" w:rsidP="002E3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337">
              <w:rPr>
                <w:rFonts w:ascii="Arial" w:hAnsi="Arial" w:cs="Arial"/>
                <w:b/>
                <w:sz w:val="20"/>
                <w:szCs w:val="20"/>
              </w:rPr>
              <w:t>Charing Cross Hospital</w:t>
            </w:r>
          </w:p>
        </w:tc>
        <w:tc>
          <w:tcPr>
            <w:tcW w:w="205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645CDE" w:rsidRPr="002E3337" w:rsidRDefault="00645CDE" w:rsidP="00771028">
            <w:pPr>
              <w:rPr>
                <w:rFonts w:ascii="Arial" w:hAnsi="Arial" w:cs="Arial"/>
                <w:sz w:val="20"/>
                <w:szCs w:val="20"/>
              </w:rPr>
            </w:pPr>
            <w:r w:rsidRPr="002E3337">
              <w:rPr>
                <w:rFonts w:ascii="Arial" w:hAnsi="Arial" w:cs="Arial"/>
                <w:sz w:val="20"/>
                <w:szCs w:val="20"/>
              </w:rPr>
              <w:t>Gareth Barker</w:t>
            </w:r>
          </w:p>
        </w:tc>
        <w:tc>
          <w:tcPr>
            <w:tcW w:w="358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71028" w:rsidRPr="002E3337" w:rsidRDefault="00DC6AEF" w:rsidP="00771028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771028" w:rsidRPr="002E3337">
                <w:rPr>
                  <w:rStyle w:val="Hyperlink"/>
                  <w:rFonts w:ascii="Arial" w:hAnsi="Arial" w:cs="Arial"/>
                  <w:sz w:val="20"/>
                  <w:szCs w:val="20"/>
                </w:rPr>
                <w:t>Gareth.Barker@imperial.nhs.uk</w:t>
              </w:r>
            </w:hyperlink>
          </w:p>
        </w:tc>
        <w:tc>
          <w:tcPr>
            <w:tcW w:w="158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5CDE" w:rsidRPr="002E3337" w:rsidRDefault="00645CDE" w:rsidP="00771028">
            <w:pPr>
              <w:rPr>
                <w:rFonts w:ascii="Arial" w:hAnsi="Arial" w:cs="Arial"/>
                <w:sz w:val="20"/>
                <w:szCs w:val="20"/>
              </w:rPr>
            </w:pPr>
            <w:r w:rsidRPr="002E3337">
              <w:rPr>
                <w:rFonts w:ascii="Arial" w:hAnsi="Arial" w:cs="Arial"/>
                <w:sz w:val="20"/>
                <w:szCs w:val="20"/>
              </w:rPr>
              <w:t>020 331 30382</w:t>
            </w:r>
          </w:p>
        </w:tc>
      </w:tr>
      <w:tr w:rsidR="00645CDE" w:rsidRPr="002E3337" w:rsidTr="004E60E5">
        <w:trPr>
          <w:trHeight w:val="191"/>
        </w:trPr>
        <w:tc>
          <w:tcPr>
            <w:tcW w:w="341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5CDE" w:rsidRPr="002E3337" w:rsidRDefault="00645CDE" w:rsidP="002E3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5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45CDE" w:rsidRPr="002E3337" w:rsidRDefault="00645CDE" w:rsidP="00771028">
            <w:pPr>
              <w:rPr>
                <w:rFonts w:ascii="Arial" w:hAnsi="Arial" w:cs="Arial"/>
                <w:sz w:val="20"/>
                <w:szCs w:val="20"/>
              </w:rPr>
            </w:pPr>
            <w:r w:rsidRPr="002E3337">
              <w:rPr>
                <w:rFonts w:ascii="Arial" w:hAnsi="Arial" w:cs="Arial"/>
                <w:sz w:val="20"/>
                <w:szCs w:val="20"/>
              </w:rPr>
              <w:t>Andrea Davis-Cook</w:t>
            </w:r>
          </w:p>
        </w:tc>
        <w:tc>
          <w:tcPr>
            <w:tcW w:w="358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71028" w:rsidRPr="002E3337" w:rsidRDefault="00DC6AEF" w:rsidP="00771028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771028" w:rsidRPr="002E3337">
                <w:rPr>
                  <w:rStyle w:val="Hyperlink"/>
                  <w:rFonts w:ascii="Arial" w:hAnsi="Arial" w:cs="Arial"/>
                  <w:sz w:val="20"/>
                  <w:szCs w:val="20"/>
                </w:rPr>
                <w:t>Andrea.Davis-Cook@imperial.nhs.uk</w:t>
              </w:r>
            </w:hyperlink>
          </w:p>
        </w:tc>
        <w:tc>
          <w:tcPr>
            <w:tcW w:w="158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5CDE" w:rsidRPr="002E3337" w:rsidRDefault="00645CDE" w:rsidP="00771028">
            <w:pPr>
              <w:rPr>
                <w:rFonts w:ascii="Arial" w:hAnsi="Arial" w:cs="Arial"/>
                <w:sz w:val="20"/>
                <w:szCs w:val="20"/>
              </w:rPr>
            </w:pPr>
            <w:r w:rsidRPr="002E3337">
              <w:rPr>
                <w:rFonts w:ascii="Arial" w:hAnsi="Arial" w:cs="Arial"/>
                <w:sz w:val="20"/>
                <w:szCs w:val="20"/>
              </w:rPr>
              <w:t>020 331 11834</w:t>
            </w:r>
          </w:p>
        </w:tc>
      </w:tr>
      <w:tr w:rsidR="00771028" w:rsidRPr="002E3337" w:rsidTr="004E60E5">
        <w:trPr>
          <w:trHeight w:val="296"/>
        </w:trPr>
        <w:tc>
          <w:tcPr>
            <w:tcW w:w="34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71028" w:rsidRPr="002E3337" w:rsidRDefault="00771028" w:rsidP="002E3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337">
              <w:rPr>
                <w:rFonts w:ascii="Arial" w:hAnsi="Arial" w:cs="Arial"/>
                <w:b/>
                <w:sz w:val="20"/>
                <w:szCs w:val="20"/>
              </w:rPr>
              <w:t>Hammersmith Hospital</w:t>
            </w:r>
          </w:p>
        </w:tc>
        <w:tc>
          <w:tcPr>
            <w:tcW w:w="205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771028" w:rsidRPr="002E3337" w:rsidRDefault="00771028" w:rsidP="00771028">
            <w:pPr>
              <w:rPr>
                <w:rFonts w:ascii="Arial" w:hAnsi="Arial" w:cs="Arial"/>
                <w:sz w:val="20"/>
                <w:szCs w:val="20"/>
              </w:rPr>
            </w:pPr>
            <w:r w:rsidRPr="002E3337">
              <w:rPr>
                <w:rFonts w:ascii="Arial" w:hAnsi="Arial" w:cs="Arial"/>
                <w:sz w:val="20"/>
                <w:szCs w:val="20"/>
              </w:rPr>
              <w:t>Regina Storch</w:t>
            </w:r>
          </w:p>
        </w:tc>
        <w:tc>
          <w:tcPr>
            <w:tcW w:w="358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71028" w:rsidRPr="002E3337" w:rsidRDefault="00DC6AEF" w:rsidP="00771028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771028" w:rsidRPr="002E3337">
                <w:rPr>
                  <w:rStyle w:val="Hyperlink"/>
                  <w:rFonts w:ascii="Arial" w:hAnsi="Arial" w:cs="Arial"/>
                  <w:sz w:val="20"/>
                  <w:szCs w:val="20"/>
                </w:rPr>
                <w:t>Regina.Storch@imperial.nhs.uk</w:t>
              </w:r>
            </w:hyperlink>
          </w:p>
        </w:tc>
        <w:tc>
          <w:tcPr>
            <w:tcW w:w="158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71028" w:rsidRPr="002E3337" w:rsidRDefault="00771028" w:rsidP="00771028">
            <w:pPr>
              <w:rPr>
                <w:rFonts w:ascii="Arial" w:hAnsi="Arial" w:cs="Arial"/>
                <w:sz w:val="20"/>
                <w:szCs w:val="20"/>
              </w:rPr>
            </w:pPr>
            <w:r w:rsidRPr="002E3337">
              <w:rPr>
                <w:rFonts w:ascii="Arial" w:hAnsi="Arial" w:cs="Arial"/>
                <w:sz w:val="20"/>
                <w:szCs w:val="20"/>
              </w:rPr>
              <w:t>020 331 34333</w:t>
            </w:r>
          </w:p>
        </w:tc>
      </w:tr>
      <w:tr w:rsidR="00771028" w:rsidRPr="002E3337" w:rsidTr="004E60E5">
        <w:trPr>
          <w:trHeight w:val="296"/>
        </w:trPr>
        <w:tc>
          <w:tcPr>
            <w:tcW w:w="341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71028" w:rsidRPr="002E3337" w:rsidRDefault="00771028" w:rsidP="002E3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5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71028" w:rsidRPr="002E3337" w:rsidRDefault="00771028" w:rsidP="00771028">
            <w:pPr>
              <w:rPr>
                <w:rFonts w:ascii="Arial" w:hAnsi="Arial" w:cs="Arial"/>
                <w:sz w:val="20"/>
                <w:szCs w:val="20"/>
              </w:rPr>
            </w:pPr>
            <w:r w:rsidRPr="002E3337">
              <w:rPr>
                <w:rFonts w:ascii="Arial" w:hAnsi="Arial" w:cs="Arial"/>
                <w:sz w:val="20"/>
                <w:szCs w:val="20"/>
              </w:rPr>
              <w:t>Sharon Rennie</w:t>
            </w:r>
          </w:p>
        </w:tc>
        <w:tc>
          <w:tcPr>
            <w:tcW w:w="3589" w:type="dxa"/>
            <w:shd w:val="clear" w:color="auto" w:fill="auto"/>
            <w:vAlign w:val="center"/>
          </w:tcPr>
          <w:p w:rsidR="00771028" w:rsidRPr="002E3337" w:rsidRDefault="00DC6AEF" w:rsidP="00771028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771028" w:rsidRPr="002E3337">
                <w:rPr>
                  <w:rStyle w:val="Hyperlink"/>
                  <w:rFonts w:ascii="Arial" w:hAnsi="Arial" w:cs="Arial"/>
                  <w:sz w:val="20"/>
                  <w:szCs w:val="20"/>
                </w:rPr>
                <w:t>Sharon.Rennie@imperial.nhs.uk</w:t>
              </w:r>
            </w:hyperlink>
          </w:p>
        </w:tc>
        <w:tc>
          <w:tcPr>
            <w:tcW w:w="158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771028" w:rsidRPr="002E3337" w:rsidRDefault="00771028" w:rsidP="00771028">
            <w:pPr>
              <w:rPr>
                <w:rFonts w:ascii="Arial" w:hAnsi="Arial" w:cs="Arial"/>
                <w:sz w:val="20"/>
                <w:szCs w:val="20"/>
              </w:rPr>
            </w:pPr>
            <w:r w:rsidRPr="002E3337">
              <w:rPr>
                <w:rFonts w:ascii="Arial" w:hAnsi="Arial" w:cs="Arial"/>
                <w:sz w:val="20"/>
                <w:szCs w:val="20"/>
              </w:rPr>
              <w:t>020 331 32685</w:t>
            </w:r>
          </w:p>
        </w:tc>
      </w:tr>
      <w:tr w:rsidR="00771028" w:rsidRPr="002E3337" w:rsidTr="004E60E5">
        <w:trPr>
          <w:trHeight w:val="296"/>
        </w:trPr>
        <w:tc>
          <w:tcPr>
            <w:tcW w:w="341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71028" w:rsidRPr="002E3337" w:rsidRDefault="00771028" w:rsidP="002E3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5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71028" w:rsidRPr="002E3337" w:rsidRDefault="00771028" w:rsidP="00771028">
            <w:pPr>
              <w:rPr>
                <w:rFonts w:ascii="Arial" w:hAnsi="Arial" w:cs="Arial"/>
                <w:sz w:val="20"/>
                <w:szCs w:val="20"/>
              </w:rPr>
            </w:pPr>
            <w:r w:rsidRPr="002E3337">
              <w:rPr>
                <w:rFonts w:ascii="Arial" w:hAnsi="Arial" w:cs="Arial"/>
                <w:sz w:val="20"/>
                <w:szCs w:val="20"/>
              </w:rPr>
              <w:t>Ilyas Ali</w:t>
            </w:r>
          </w:p>
        </w:tc>
        <w:tc>
          <w:tcPr>
            <w:tcW w:w="358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71028" w:rsidRPr="002E3337" w:rsidRDefault="00DC6AEF" w:rsidP="00771028">
            <w:p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771028" w:rsidRPr="002E3337">
                <w:rPr>
                  <w:rStyle w:val="Hyperlink"/>
                  <w:rFonts w:ascii="Arial" w:hAnsi="Arial" w:cs="Arial"/>
                  <w:sz w:val="20"/>
                  <w:szCs w:val="20"/>
                </w:rPr>
                <w:t>Ilyas.Ali2@imperial.nhs.uk</w:t>
              </w:r>
            </w:hyperlink>
          </w:p>
        </w:tc>
        <w:tc>
          <w:tcPr>
            <w:tcW w:w="158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71028" w:rsidRPr="002E3337" w:rsidRDefault="00771028" w:rsidP="00771028">
            <w:pPr>
              <w:rPr>
                <w:rFonts w:ascii="Arial" w:hAnsi="Arial" w:cs="Arial"/>
                <w:sz w:val="20"/>
                <w:szCs w:val="20"/>
              </w:rPr>
            </w:pPr>
            <w:r w:rsidRPr="002E3337">
              <w:rPr>
                <w:rFonts w:ascii="Arial" w:hAnsi="Arial" w:cs="Arial"/>
                <w:sz w:val="20"/>
                <w:szCs w:val="20"/>
              </w:rPr>
              <w:t>020 331 34333</w:t>
            </w:r>
          </w:p>
        </w:tc>
      </w:tr>
      <w:tr w:rsidR="00890EFE" w:rsidRPr="002E3337" w:rsidTr="0013535E">
        <w:trPr>
          <w:trHeight w:val="296"/>
        </w:trPr>
        <w:tc>
          <w:tcPr>
            <w:tcW w:w="34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0EFE" w:rsidRPr="002E3337" w:rsidRDefault="00890EFE" w:rsidP="002E3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3337">
              <w:rPr>
                <w:rFonts w:ascii="Arial" w:hAnsi="Arial" w:cs="Arial"/>
                <w:b/>
                <w:sz w:val="20"/>
                <w:szCs w:val="20"/>
              </w:rPr>
              <w:t>St Marys Hospital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</w:p>
          <w:p w:rsidR="00890EFE" w:rsidRPr="002E3337" w:rsidRDefault="00890EFE" w:rsidP="002E3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Western Eye Hospital</w:t>
            </w:r>
          </w:p>
        </w:tc>
        <w:tc>
          <w:tcPr>
            <w:tcW w:w="20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0EFE" w:rsidRPr="002E3337" w:rsidRDefault="00890EFE" w:rsidP="00771028">
            <w:pPr>
              <w:rPr>
                <w:rFonts w:ascii="Arial" w:hAnsi="Arial" w:cs="Arial"/>
                <w:sz w:val="20"/>
                <w:szCs w:val="20"/>
              </w:rPr>
            </w:pPr>
            <w:r w:rsidRPr="002E3337">
              <w:rPr>
                <w:rFonts w:ascii="Arial" w:hAnsi="Arial" w:cs="Arial"/>
                <w:sz w:val="20"/>
                <w:szCs w:val="20"/>
              </w:rPr>
              <w:t>Severine Rey</w:t>
            </w:r>
          </w:p>
        </w:tc>
        <w:tc>
          <w:tcPr>
            <w:tcW w:w="358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0EFE" w:rsidRPr="00B51263" w:rsidRDefault="00DC6AEF" w:rsidP="00771028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890EFE" w:rsidRPr="00B51263">
                <w:rPr>
                  <w:rStyle w:val="Hyperlink"/>
                  <w:rFonts w:ascii="Arial" w:hAnsi="Arial" w:cs="Arial"/>
                  <w:sz w:val="20"/>
                  <w:szCs w:val="20"/>
                </w:rPr>
                <w:t>Severine.Rey@imperial.nhs.uk</w:t>
              </w:r>
            </w:hyperlink>
          </w:p>
        </w:tc>
        <w:tc>
          <w:tcPr>
            <w:tcW w:w="158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0EFE" w:rsidRPr="002E3337" w:rsidRDefault="00890EFE" w:rsidP="00771028">
            <w:pPr>
              <w:rPr>
                <w:rFonts w:ascii="Arial" w:hAnsi="Arial" w:cs="Arial"/>
                <w:sz w:val="20"/>
                <w:szCs w:val="20"/>
              </w:rPr>
            </w:pPr>
            <w:r w:rsidRPr="002E3337">
              <w:rPr>
                <w:rFonts w:ascii="Arial" w:hAnsi="Arial" w:cs="Arial"/>
                <w:sz w:val="20"/>
                <w:szCs w:val="20"/>
              </w:rPr>
              <w:t>020 331 27643</w:t>
            </w:r>
          </w:p>
        </w:tc>
      </w:tr>
      <w:tr w:rsidR="00890EFE" w:rsidRPr="002E3337" w:rsidTr="0013535E">
        <w:trPr>
          <w:trHeight w:val="296"/>
        </w:trPr>
        <w:tc>
          <w:tcPr>
            <w:tcW w:w="341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0EFE" w:rsidRPr="002E3337" w:rsidRDefault="00890EFE" w:rsidP="002E3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90EFE" w:rsidRPr="002E3337" w:rsidRDefault="00890EFE" w:rsidP="007710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Chi-Man Wong</w:t>
            </w:r>
          </w:p>
        </w:tc>
        <w:tc>
          <w:tcPr>
            <w:tcW w:w="3589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90EFE" w:rsidRPr="00B51263" w:rsidRDefault="00DC6AEF" w:rsidP="00771028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890EFE" w:rsidRPr="00B51263">
                <w:rPr>
                  <w:rStyle w:val="Hyperlink"/>
                  <w:rFonts w:ascii="Arial" w:hAnsi="Arial" w:cs="Arial"/>
                  <w:sz w:val="20"/>
                  <w:szCs w:val="20"/>
                </w:rPr>
                <w:t>Chi-Man.Wong@imperial.nhs.uk</w:t>
              </w:r>
            </w:hyperlink>
            <w:r w:rsidR="00890EFE" w:rsidRPr="00B512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0EFE" w:rsidRPr="002E3337" w:rsidRDefault="00890EFE" w:rsidP="007710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020 331 25165</w:t>
            </w:r>
          </w:p>
        </w:tc>
      </w:tr>
    </w:tbl>
    <w:p w:rsidR="000C4101" w:rsidRDefault="000C4101" w:rsidP="000C4101">
      <w:pPr>
        <w:rPr>
          <w:rFonts w:ascii="Arial" w:hAnsi="Arial" w:cs="Arial"/>
          <w:b/>
          <w:sz w:val="22"/>
          <w:szCs w:val="20"/>
        </w:rPr>
      </w:pPr>
    </w:p>
    <w:p w:rsidR="00D8278D" w:rsidRDefault="00D8278D" w:rsidP="00D8278D">
      <w:pPr>
        <w:ind w:left="-1134" w:right="-1192"/>
        <w:rPr>
          <w:rFonts w:ascii="Arial" w:hAnsi="Arial" w:cs="Arial"/>
          <w:b/>
          <w:sz w:val="22"/>
          <w:szCs w:val="20"/>
        </w:rPr>
      </w:pPr>
    </w:p>
    <w:p w:rsidR="000C4101" w:rsidRPr="000C4101" w:rsidRDefault="000C4101" w:rsidP="00D8278D">
      <w:pPr>
        <w:ind w:left="-1134" w:right="-1192"/>
        <w:rPr>
          <w:rFonts w:ascii="Arial" w:hAnsi="Arial" w:cs="Arial"/>
          <w:b/>
          <w:sz w:val="22"/>
          <w:szCs w:val="20"/>
        </w:rPr>
      </w:pPr>
      <w:r w:rsidRPr="000C4101">
        <w:rPr>
          <w:rFonts w:ascii="Arial" w:hAnsi="Arial" w:cs="Arial"/>
          <w:b/>
          <w:sz w:val="22"/>
          <w:szCs w:val="20"/>
        </w:rPr>
        <w:t xml:space="preserve">Please note: For all oncology and haematology studies, this form must also be sent to the </w:t>
      </w:r>
      <w:r>
        <w:rPr>
          <w:rFonts w:ascii="Arial" w:hAnsi="Arial" w:cs="Arial"/>
          <w:b/>
          <w:sz w:val="22"/>
          <w:szCs w:val="20"/>
        </w:rPr>
        <w:t>Onc/Haem Clinical Trials Pharmacist:</w:t>
      </w:r>
    </w:p>
    <w:p w:rsidR="000C4101" w:rsidRDefault="000C4101">
      <w:pPr>
        <w:rPr>
          <w:rFonts w:ascii="Arial" w:hAnsi="Arial" w:cs="Arial"/>
          <w:color w:val="FF0000"/>
          <w:sz w:val="20"/>
          <w:szCs w:val="20"/>
          <w:lang w:val="de-DE"/>
        </w:rPr>
      </w:pPr>
    </w:p>
    <w:tbl>
      <w:tblPr>
        <w:tblW w:w="10643" w:type="dxa"/>
        <w:tblInd w:w="-1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2"/>
        <w:gridCol w:w="2126"/>
        <w:gridCol w:w="3544"/>
        <w:gridCol w:w="1701"/>
      </w:tblGrid>
      <w:tr w:rsidR="000C4101" w:rsidRPr="002E3337" w:rsidTr="00D152B3">
        <w:trPr>
          <w:trHeight w:val="226"/>
        </w:trPr>
        <w:tc>
          <w:tcPr>
            <w:tcW w:w="32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C4101" w:rsidRPr="002E3337" w:rsidRDefault="000C4101" w:rsidP="00D152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Oncology and Haematology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C4101" w:rsidRPr="002E3337" w:rsidRDefault="000C4101" w:rsidP="000C41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Annette Musallam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C4101" w:rsidRPr="002E3337" w:rsidRDefault="00DC6AEF" w:rsidP="000C4101">
            <w:p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0C4101" w:rsidRPr="00964E01">
                <w:rPr>
                  <w:rStyle w:val="Hyperlink"/>
                  <w:rFonts w:ascii="Arial" w:hAnsi="Arial" w:cs="Arial"/>
                  <w:sz w:val="20"/>
                  <w:szCs w:val="20"/>
                </w:rPr>
                <w:t>Annette.Musallam@imperial.nhs.uk</w:t>
              </w:r>
            </w:hyperlink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C4101" w:rsidRPr="002E3337" w:rsidRDefault="000C4101" w:rsidP="000C4101">
            <w:pPr>
              <w:rPr>
                <w:rFonts w:ascii="Arial" w:hAnsi="Arial" w:cs="Arial"/>
                <w:sz w:val="20"/>
                <w:szCs w:val="20"/>
              </w:rPr>
            </w:pPr>
            <w:r w:rsidRPr="002E3337">
              <w:rPr>
                <w:rFonts w:ascii="Arial" w:hAnsi="Arial" w:cs="Arial"/>
                <w:sz w:val="20"/>
                <w:szCs w:val="20"/>
              </w:rPr>
              <w:t xml:space="preserve">020 331 </w:t>
            </w:r>
            <w:r>
              <w:rPr>
                <w:rFonts w:ascii="Arial" w:hAnsi="Arial" w:cs="Arial"/>
                <w:sz w:val="20"/>
                <w:szCs w:val="20"/>
              </w:rPr>
              <w:t>34</w:t>
            </w:r>
            <w:r w:rsidR="00D8278D">
              <w:rPr>
                <w:rFonts w:ascii="Arial" w:hAnsi="Arial" w:cs="Arial"/>
                <w:sz w:val="20"/>
                <w:szCs w:val="20"/>
              </w:rPr>
              <w:t>711</w:t>
            </w:r>
          </w:p>
        </w:tc>
      </w:tr>
    </w:tbl>
    <w:p w:rsidR="00A841A8" w:rsidRDefault="00A841A8">
      <w:pPr>
        <w:rPr>
          <w:rFonts w:ascii="Arial" w:hAnsi="Arial" w:cs="Arial"/>
          <w:color w:val="FF0000"/>
          <w:sz w:val="20"/>
          <w:szCs w:val="20"/>
          <w:lang w:val="de-DE"/>
        </w:rPr>
      </w:pPr>
    </w:p>
    <w:p w:rsidR="00890CFF" w:rsidRDefault="00890CFF">
      <w:pPr>
        <w:rPr>
          <w:rFonts w:ascii="Arial" w:hAnsi="Arial" w:cs="Arial"/>
          <w:color w:val="FF0000"/>
          <w:sz w:val="20"/>
          <w:szCs w:val="20"/>
          <w:lang w:val="de-DE"/>
        </w:rPr>
      </w:pPr>
    </w:p>
    <w:tbl>
      <w:tblPr>
        <w:tblW w:w="10643" w:type="dxa"/>
        <w:tblInd w:w="-1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2"/>
        <w:gridCol w:w="2126"/>
        <w:gridCol w:w="3544"/>
        <w:gridCol w:w="1701"/>
      </w:tblGrid>
      <w:tr w:rsidR="00890CFF" w:rsidRPr="002E3337" w:rsidTr="00D8278D">
        <w:trPr>
          <w:trHeight w:val="226"/>
        </w:trPr>
        <w:tc>
          <w:tcPr>
            <w:tcW w:w="32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0CFF" w:rsidRPr="002E3337" w:rsidRDefault="00D8278D" w:rsidP="00890C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Clinical Trials Lead Pharmacist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90CFF" w:rsidRPr="002E3337" w:rsidRDefault="00890CFF" w:rsidP="00890C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Victoria Latham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8278D" w:rsidRPr="002E3337" w:rsidRDefault="00DC6AEF" w:rsidP="00890CFF">
            <w:pPr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D8278D" w:rsidRPr="00744723">
                <w:rPr>
                  <w:rStyle w:val="Hyperlink"/>
                  <w:rFonts w:ascii="Arial" w:hAnsi="Arial" w:cs="Arial"/>
                  <w:sz w:val="20"/>
                  <w:szCs w:val="20"/>
                </w:rPr>
                <w:t>Victoria.Latham@imperial.nhs.uk</w:t>
              </w:r>
            </w:hyperlink>
            <w:r w:rsidR="00D8278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0CFF" w:rsidRPr="002E3337" w:rsidRDefault="00890CFF" w:rsidP="00890CFF">
            <w:pPr>
              <w:rPr>
                <w:rFonts w:ascii="Arial" w:hAnsi="Arial" w:cs="Arial"/>
                <w:sz w:val="20"/>
                <w:szCs w:val="20"/>
              </w:rPr>
            </w:pPr>
            <w:r w:rsidRPr="002E3337">
              <w:rPr>
                <w:rFonts w:ascii="Arial" w:hAnsi="Arial" w:cs="Arial"/>
                <w:sz w:val="20"/>
                <w:szCs w:val="20"/>
              </w:rPr>
              <w:t xml:space="preserve">020 331 </w:t>
            </w:r>
            <w:r>
              <w:rPr>
                <w:rFonts w:ascii="Arial" w:hAnsi="Arial" w:cs="Arial"/>
                <w:sz w:val="20"/>
                <w:szCs w:val="20"/>
              </w:rPr>
              <w:t>34350</w:t>
            </w:r>
          </w:p>
        </w:tc>
      </w:tr>
      <w:tr w:rsidR="00890CFF" w:rsidRPr="002E3337" w:rsidTr="00D152B3">
        <w:trPr>
          <w:trHeight w:val="226"/>
        </w:trPr>
        <w:tc>
          <w:tcPr>
            <w:tcW w:w="32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0CFF" w:rsidRPr="002E3337" w:rsidRDefault="00D8278D" w:rsidP="00890C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Deputy Chief Pharmacist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CFF" w:rsidRPr="002E3337" w:rsidRDefault="00890CFF" w:rsidP="00890C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 Leonard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0CFF" w:rsidRPr="002E3337" w:rsidRDefault="00DC6AEF" w:rsidP="00890CFF">
            <w:pPr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890CFF" w:rsidRPr="00890CFF">
                <w:rPr>
                  <w:rStyle w:val="Hyperlink"/>
                  <w:rFonts w:ascii="Arial" w:hAnsi="Arial" w:cs="Arial"/>
                  <w:sz w:val="20"/>
                  <w:szCs w:val="20"/>
                </w:rPr>
                <w:t>David.Leonard@imperial.nhs.uk</w:t>
              </w:r>
            </w:hyperlink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90CFF" w:rsidRPr="002E3337" w:rsidRDefault="00890CFF" w:rsidP="00890C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90CFF" w:rsidRPr="00B14DEE" w:rsidRDefault="00890CFF" w:rsidP="00890CFF">
      <w:pPr>
        <w:rPr>
          <w:rFonts w:ascii="Arial" w:hAnsi="Arial" w:cs="Arial"/>
          <w:color w:val="FF0000"/>
          <w:sz w:val="20"/>
          <w:szCs w:val="20"/>
          <w:lang w:val="de-DE"/>
        </w:rPr>
      </w:pPr>
    </w:p>
    <w:sectPr w:rsidR="00890CFF" w:rsidRPr="00B14DEE" w:rsidSect="00D8278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800" w:bottom="360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AEF" w:rsidRDefault="00DC6AEF">
      <w:r>
        <w:separator/>
      </w:r>
    </w:p>
  </w:endnote>
  <w:endnote w:type="continuationSeparator" w:id="0">
    <w:p w:rsidR="00DC6AEF" w:rsidRDefault="00DC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D6B" w:rsidRDefault="004B1D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AEF" w:rsidRPr="00097C84" w:rsidRDefault="00DC6AEF" w:rsidP="00C60D3A">
    <w:pPr>
      <w:pStyle w:val="Footer"/>
      <w:rPr>
        <w:rFonts w:ascii="Arial" w:hAnsi="Arial" w:cs="Arial"/>
        <w:sz w:val="20"/>
        <w:szCs w:val="20"/>
      </w:rPr>
    </w:pPr>
    <w:r w:rsidRPr="00097C84">
      <w:rPr>
        <w:rFonts w:ascii="Arial" w:hAnsi="Arial" w:cs="Arial"/>
        <w:sz w:val="20"/>
        <w:szCs w:val="20"/>
      </w:rPr>
      <w:t xml:space="preserve">MF14 – Trial Notification Form </w:t>
    </w:r>
    <w:r>
      <w:rPr>
        <w:rFonts w:ascii="Arial" w:hAnsi="Arial" w:cs="Arial"/>
        <w:sz w:val="20"/>
        <w:szCs w:val="20"/>
      </w:rPr>
      <w:t>v</w:t>
    </w:r>
    <w:r w:rsidR="004B1D6B">
      <w:rPr>
        <w:rFonts w:ascii="Arial" w:hAnsi="Arial" w:cs="Arial"/>
        <w:sz w:val="20"/>
        <w:szCs w:val="20"/>
      </w:rPr>
      <w:t>5</w:t>
    </w:r>
    <w:r>
      <w:rPr>
        <w:rFonts w:ascii="Arial" w:hAnsi="Arial" w:cs="Arial"/>
        <w:sz w:val="20"/>
        <w:szCs w:val="20"/>
      </w:rPr>
      <w:t xml:space="preserve"> </w:t>
    </w:r>
    <w:r w:rsidR="004B1D6B">
      <w:rPr>
        <w:rFonts w:ascii="Arial" w:hAnsi="Arial" w:cs="Arial"/>
        <w:sz w:val="20"/>
        <w:szCs w:val="20"/>
      </w:rPr>
      <w:t>02 Dec</w:t>
    </w:r>
    <w:r>
      <w:rPr>
        <w:rFonts w:ascii="Arial" w:hAnsi="Arial" w:cs="Arial"/>
        <w:sz w:val="20"/>
        <w:szCs w:val="20"/>
      </w:rPr>
      <w:t xml:space="preserve"> 2015</w:t>
    </w:r>
    <w:r w:rsidR="004B1D6B">
      <w:rPr>
        <w:rFonts w:ascii="Arial" w:hAnsi="Arial" w:cs="Arial"/>
        <w:sz w:val="20"/>
        <w:szCs w:val="20"/>
      </w:rPr>
      <w:tab/>
    </w:r>
    <w:bookmarkStart w:id="1" w:name="_GoBack"/>
    <w:bookmarkEnd w:id="1"/>
    <w:r>
      <w:rPr>
        <w:rFonts w:ascii="Arial" w:hAnsi="Arial" w:cs="Arial"/>
        <w:sz w:val="20"/>
        <w:szCs w:val="20"/>
      </w:rPr>
      <w:tab/>
    </w:r>
    <w:r w:rsidRPr="00097C84">
      <w:rPr>
        <w:rFonts w:ascii="Arial" w:hAnsi="Arial" w:cs="Arial"/>
        <w:sz w:val="20"/>
        <w:szCs w:val="20"/>
      </w:rPr>
      <w:t xml:space="preserve">Page </w:t>
    </w:r>
    <w:r w:rsidRPr="00097C84">
      <w:rPr>
        <w:rFonts w:ascii="Arial" w:hAnsi="Arial" w:cs="Arial"/>
        <w:sz w:val="20"/>
        <w:szCs w:val="20"/>
      </w:rPr>
      <w:fldChar w:fldCharType="begin"/>
    </w:r>
    <w:r w:rsidRPr="00097C84">
      <w:rPr>
        <w:rFonts w:ascii="Arial" w:hAnsi="Arial" w:cs="Arial"/>
        <w:sz w:val="20"/>
        <w:szCs w:val="20"/>
      </w:rPr>
      <w:instrText xml:space="preserve"> PAGE </w:instrText>
    </w:r>
    <w:r w:rsidRPr="00097C84">
      <w:rPr>
        <w:rFonts w:ascii="Arial" w:hAnsi="Arial" w:cs="Arial"/>
        <w:sz w:val="20"/>
        <w:szCs w:val="20"/>
      </w:rPr>
      <w:fldChar w:fldCharType="separate"/>
    </w:r>
    <w:r w:rsidR="004B1D6B">
      <w:rPr>
        <w:rFonts w:ascii="Arial" w:hAnsi="Arial" w:cs="Arial"/>
        <w:noProof/>
        <w:sz w:val="20"/>
        <w:szCs w:val="20"/>
      </w:rPr>
      <w:t>3</w:t>
    </w:r>
    <w:r w:rsidRPr="00097C84">
      <w:rPr>
        <w:rFonts w:ascii="Arial" w:hAnsi="Arial" w:cs="Arial"/>
        <w:sz w:val="20"/>
        <w:szCs w:val="20"/>
      </w:rPr>
      <w:fldChar w:fldCharType="end"/>
    </w:r>
    <w:r w:rsidRPr="00097C84">
      <w:rPr>
        <w:rFonts w:ascii="Arial" w:hAnsi="Arial" w:cs="Arial"/>
        <w:sz w:val="20"/>
        <w:szCs w:val="20"/>
      </w:rPr>
      <w:t xml:space="preserve"> of </w:t>
    </w:r>
    <w:r w:rsidRPr="00097C84">
      <w:rPr>
        <w:rFonts w:ascii="Arial" w:hAnsi="Arial" w:cs="Arial"/>
        <w:sz w:val="20"/>
        <w:szCs w:val="20"/>
      </w:rPr>
      <w:fldChar w:fldCharType="begin"/>
    </w:r>
    <w:r w:rsidRPr="00097C84">
      <w:rPr>
        <w:rFonts w:ascii="Arial" w:hAnsi="Arial" w:cs="Arial"/>
        <w:sz w:val="20"/>
        <w:szCs w:val="20"/>
      </w:rPr>
      <w:instrText xml:space="preserve"> NUMPAGES </w:instrText>
    </w:r>
    <w:r w:rsidRPr="00097C84">
      <w:rPr>
        <w:rFonts w:ascii="Arial" w:hAnsi="Arial" w:cs="Arial"/>
        <w:sz w:val="20"/>
        <w:szCs w:val="20"/>
      </w:rPr>
      <w:fldChar w:fldCharType="separate"/>
    </w:r>
    <w:r w:rsidR="004B1D6B">
      <w:rPr>
        <w:rFonts w:ascii="Arial" w:hAnsi="Arial" w:cs="Arial"/>
        <w:noProof/>
        <w:sz w:val="20"/>
        <w:szCs w:val="20"/>
      </w:rPr>
      <w:t>3</w:t>
    </w:r>
    <w:r w:rsidRPr="00097C84">
      <w:rPr>
        <w:rFonts w:ascii="Arial" w:hAnsi="Arial" w:cs="Arial"/>
        <w:sz w:val="20"/>
        <w:szCs w:val="20"/>
      </w:rPr>
      <w:fldChar w:fldCharType="end"/>
    </w:r>
  </w:p>
  <w:p w:rsidR="00DC6AEF" w:rsidRDefault="00DC6AE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D6B" w:rsidRDefault="004B1D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AEF" w:rsidRDefault="00DC6AEF">
      <w:r>
        <w:separator/>
      </w:r>
    </w:p>
  </w:footnote>
  <w:footnote w:type="continuationSeparator" w:id="0">
    <w:p w:rsidR="00DC6AEF" w:rsidRDefault="00DC6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D6B" w:rsidRDefault="004B1D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AEF" w:rsidRDefault="00DC6AEF" w:rsidP="008C0001">
    <w:pPr>
      <w:pStyle w:val="Header"/>
      <w:jc w:val="right"/>
    </w:pPr>
    <w:r>
      <w:rPr>
        <w:noProof/>
      </w:rPr>
      <w:drawing>
        <wp:inline distT="0" distB="0" distL="0" distR="0" wp14:anchorId="78502CD6" wp14:editId="36D51823">
          <wp:extent cx="2762250" cy="342900"/>
          <wp:effectExtent l="0" t="0" r="0" b="0"/>
          <wp:docPr id="3" name="Picture 3" descr="hhnt_007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hnt_0075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6AEF" w:rsidRDefault="00DC6AEF" w:rsidP="00E32C51">
    <w:pPr>
      <w:pStyle w:val="Header"/>
      <w:jc w:val="center"/>
    </w:pPr>
  </w:p>
  <w:p w:rsidR="00DC6AEF" w:rsidRDefault="00DC6AEF" w:rsidP="00E32C51">
    <w:pPr>
      <w:pStyle w:val="Header"/>
      <w:jc w:val="center"/>
      <w:rPr>
        <w:rFonts w:ascii="Arial" w:hAnsi="Arial" w:cs="Arial"/>
        <w:b/>
        <w:sz w:val="28"/>
        <w:szCs w:val="28"/>
        <w:u w:val="single"/>
      </w:rPr>
    </w:pPr>
    <w:r w:rsidRPr="00E32C51">
      <w:rPr>
        <w:rFonts w:ascii="Arial" w:hAnsi="Arial" w:cs="Arial"/>
        <w:b/>
        <w:sz w:val="28"/>
        <w:szCs w:val="28"/>
        <w:u w:val="single"/>
      </w:rPr>
      <w:t>PHARMACY NEW CLINICAL TRIAL NOTIFICATION FORM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D6B" w:rsidRDefault="004B1D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05252"/>
    <w:multiLevelType w:val="hybridMultilevel"/>
    <w:tmpl w:val="B972D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A3B25"/>
    <w:multiLevelType w:val="hybridMultilevel"/>
    <w:tmpl w:val="9A624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290BCC"/>
    <w:multiLevelType w:val="hybridMultilevel"/>
    <w:tmpl w:val="EC621372"/>
    <w:lvl w:ilvl="0" w:tplc="77CA2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E4"/>
    <w:rsid w:val="0007253F"/>
    <w:rsid w:val="00075226"/>
    <w:rsid w:val="0009197E"/>
    <w:rsid w:val="00097C84"/>
    <w:rsid w:val="000C4101"/>
    <w:rsid w:val="00112068"/>
    <w:rsid w:val="0013535E"/>
    <w:rsid w:val="00171D9E"/>
    <w:rsid w:val="001816BD"/>
    <w:rsid w:val="00190B90"/>
    <w:rsid w:val="001A0D91"/>
    <w:rsid w:val="001B2752"/>
    <w:rsid w:val="001C62EE"/>
    <w:rsid w:val="001F6482"/>
    <w:rsid w:val="002016FB"/>
    <w:rsid w:val="00252577"/>
    <w:rsid w:val="002C1812"/>
    <w:rsid w:val="002C31F4"/>
    <w:rsid w:val="002E3337"/>
    <w:rsid w:val="00321E1E"/>
    <w:rsid w:val="00342289"/>
    <w:rsid w:val="003B08C4"/>
    <w:rsid w:val="003E26AD"/>
    <w:rsid w:val="004174EF"/>
    <w:rsid w:val="004229D1"/>
    <w:rsid w:val="00457C6E"/>
    <w:rsid w:val="00462DB2"/>
    <w:rsid w:val="00472837"/>
    <w:rsid w:val="004924DA"/>
    <w:rsid w:val="0049701C"/>
    <w:rsid w:val="004B1D6B"/>
    <w:rsid w:val="004E60E5"/>
    <w:rsid w:val="004F57EA"/>
    <w:rsid w:val="00536643"/>
    <w:rsid w:val="00572749"/>
    <w:rsid w:val="00590AE7"/>
    <w:rsid w:val="005D6EF3"/>
    <w:rsid w:val="00620DF2"/>
    <w:rsid w:val="00625823"/>
    <w:rsid w:val="00645CDE"/>
    <w:rsid w:val="006625BB"/>
    <w:rsid w:val="00721FC5"/>
    <w:rsid w:val="00736825"/>
    <w:rsid w:val="0076758E"/>
    <w:rsid w:val="00771028"/>
    <w:rsid w:val="007A38E4"/>
    <w:rsid w:val="0087094E"/>
    <w:rsid w:val="00890CFF"/>
    <w:rsid w:val="00890EFE"/>
    <w:rsid w:val="008C0001"/>
    <w:rsid w:val="008C3569"/>
    <w:rsid w:val="008F4FAF"/>
    <w:rsid w:val="008F7210"/>
    <w:rsid w:val="00907927"/>
    <w:rsid w:val="00916384"/>
    <w:rsid w:val="009167FD"/>
    <w:rsid w:val="00946790"/>
    <w:rsid w:val="009812EE"/>
    <w:rsid w:val="00986581"/>
    <w:rsid w:val="00991000"/>
    <w:rsid w:val="009C233F"/>
    <w:rsid w:val="00A70B95"/>
    <w:rsid w:val="00A841A8"/>
    <w:rsid w:val="00AA746A"/>
    <w:rsid w:val="00B14DEE"/>
    <w:rsid w:val="00B223C4"/>
    <w:rsid w:val="00B51263"/>
    <w:rsid w:val="00B526BE"/>
    <w:rsid w:val="00B57515"/>
    <w:rsid w:val="00B726F2"/>
    <w:rsid w:val="00B83ADB"/>
    <w:rsid w:val="00BD7707"/>
    <w:rsid w:val="00C06D55"/>
    <w:rsid w:val="00C14C3B"/>
    <w:rsid w:val="00C45F17"/>
    <w:rsid w:val="00C500DB"/>
    <w:rsid w:val="00C60D3A"/>
    <w:rsid w:val="00CD3B2F"/>
    <w:rsid w:val="00CD491F"/>
    <w:rsid w:val="00CF3F8D"/>
    <w:rsid w:val="00D152B3"/>
    <w:rsid w:val="00D61B12"/>
    <w:rsid w:val="00D77E10"/>
    <w:rsid w:val="00D8278D"/>
    <w:rsid w:val="00DC6AEF"/>
    <w:rsid w:val="00DD05F7"/>
    <w:rsid w:val="00E25937"/>
    <w:rsid w:val="00E32C51"/>
    <w:rsid w:val="00E77484"/>
    <w:rsid w:val="00EA0BD7"/>
    <w:rsid w:val="00EA5DF3"/>
    <w:rsid w:val="00EB711A"/>
    <w:rsid w:val="00ED5D56"/>
    <w:rsid w:val="00EF6425"/>
    <w:rsid w:val="00F174B4"/>
    <w:rsid w:val="00F5280D"/>
    <w:rsid w:val="00F83673"/>
    <w:rsid w:val="00FA03F4"/>
    <w:rsid w:val="00FA508F"/>
    <w:rsid w:val="00FA57D6"/>
    <w:rsid w:val="00FD193A"/>
    <w:rsid w:val="00FD452A"/>
    <w:rsid w:val="00FD7DEA"/>
    <w:rsid w:val="00FF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A38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32C5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2C51"/>
    <w:pPr>
      <w:tabs>
        <w:tab w:val="center" w:pos="4153"/>
        <w:tab w:val="right" w:pos="8306"/>
      </w:tabs>
    </w:pPr>
  </w:style>
  <w:style w:type="character" w:styleId="Hyperlink">
    <w:name w:val="Hyperlink"/>
    <w:rsid w:val="00A841A8"/>
    <w:rPr>
      <w:color w:val="0000FF"/>
      <w:u w:val="single"/>
    </w:rPr>
  </w:style>
  <w:style w:type="paragraph" w:styleId="BalloonText">
    <w:name w:val="Balloon Text"/>
    <w:basedOn w:val="Normal"/>
    <w:semiHidden/>
    <w:rsid w:val="0091638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90C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0C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90CFF"/>
  </w:style>
  <w:style w:type="paragraph" w:styleId="CommentSubject">
    <w:name w:val="annotation subject"/>
    <w:basedOn w:val="CommentText"/>
    <w:next w:val="CommentText"/>
    <w:link w:val="CommentSubjectChar"/>
    <w:rsid w:val="00890C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90CFF"/>
    <w:rPr>
      <w:b/>
      <w:bCs/>
    </w:rPr>
  </w:style>
  <w:style w:type="paragraph" w:styleId="Revision">
    <w:name w:val="Revision"/>
    <w:hidden/>
    <w:uiPriority w:val="99"/>
    <w:semiHidden/>
    <w:rsid w:val="0034228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A38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32C5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2C51"/>
    <w:pPr>
      <w:tabs>
        <w:tab w:val="center" w:pos="4153"/>
        <w:tab w:val="right" w:pos="8306"/>
      </w:tabs>
    </w:pPr>
  </w:style>
  <w:style w:type="character" w:styleId="Hyperlink">
    <w:name w:val="Hyperlink"/>
    <w:rsid w:val="00A841A8"/>
    <w:rPr>
      <w:color w:val="0000FF"/>
      <w:u w:val="single"/>
    </w:rPr>
  </w:style>
  <w:style w:type="paragraph" w:styleId="BalloonText">
    <w:name w:val="Balloon Text"/>
    <w:basedOn w:val="Normal"/>
    <w:semiHidden/>
    <w:rsid w:val="0091638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90C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0C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90CFF"/>
  </w:style>
  <w:style w:type="paragraph" w:styleId="CommentSubject">
    <w:name w:val="annotation subject"/>
    <w:basedOn w:val="CommentText"/>
    <w:next w:val="CommentText"/>
    <w:link w:val="CommentSubjectChar"/>
    <w:rsid w:val="00890C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90CFF"/>
    <w:rPr>
      <w:b/>
      <w:bCs/>
    </w:rPr>
  </w:style>
  <w:style w:type="paragraph" w:styleId="Revision">
    <w:name w:val="Revision"/>
    <w:hidden/>
    <w:uiPriority w:val="99"/>
    <w:semiHidden/>
    <w:rsid w:val="003422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lyas.Ali2@imperial.nhs.uk" TargetMode="External"/><Relationship Id="rId18" Type="http://schemas.openxmlformats.org/officeDocument/2006/relationships/hyperlink" Target="mailto:David.Leonard@imperial.nhs.uk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mailto:Sharon.Rennie@imperial.nhs.uk" TargetMode="External"/><Relationship Id="rId17" Type="http://schemas.openxmlformats.org/officeDocument/2006/relationships/hyperlink" Target="mailto:Victoria.Latham@imperial.nhs.u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Annette.Musallam@imperial.nhs.uk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egina.Storch@imperial.nhs.uk" TargetMode="Externa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mailto:Chi-Man.Wong@imperial.nhs.uk" TargetMode="External"/><Relationship Id="rId23" Type="http://schemas.openxmlformats.org/officeDocument/2006/relationships/header" Target="header3.xml"/><Relationship Id="rId10" Type="http://schemas.openxmlformats.org/officeDocument/2006/relationships/hyperlink" Target="mailto:Andrea.Davis-Cook@imperial.nhs.uk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areth.Barker@imperial.nhs.uk" TargetMode="External"/><Relationship Id="rId14" Type="http://schemas.openxmlformats.org/officeDocument/2006/relationships/hyperlink" Target="mailto:Severine.Rey@imperial.nhs.uk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6429F-4988-4298-AB4E-1CBA6D44F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15EEA1EB</Template>
  <TotalTime>1</TotalTime>
  <Pages>3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form should be completed as fully as possible by the sponsor at the point of initial contact with pharmacy regarding the trial</vt:lpstr>
    </vt:vector>
  </TitlesOfParts>
  <Company>Hammersmith Hospitals NHS Trust</Company>
  <LinksUpToDate>false</LinksUpToDate>
  <CharactersWithSpaces>5792</CharactersWithSpaces>
  <SharedDoc>false</SharedDoc>
  <HLinks>
    <vt:vector size="36" baseType="variant">
      <vt:variant>
        <vt:i4>1376303</vt:i4>
      </vt:variant>
      <vt:variant>
        <vt:i4>135</vt:i4>
      </vt:variant>
      <vt:variant>
        <vt:i4>0</vt:i4>
      </vt:variant>
      <vt:variant>
        <vt:i4>5</vt:i4>
      </vt:variant>
      <vt:variant>
        <vt:lpwstr>mailto:Severine.Rey@imperial.nhs.uk</vt:lpwstr>
      </vt:variant>
      <vt:variant>
        <vt:lpwstr/>
      </vt:variant>
      <vt:variant>
        <vt:i4>2883669</vt:i4>
      </vt:variant>
      <vt:variant>
        <vt:i4>132</vt:i4>
      </vt:variant>
      <vt:variant>
        <vt:i4>0</vt:i4>
      </vt:variant>
      <vt:variant>
        <vt:i4>5</vt:i4>
      </vt:variant>
      <vt:variant>
        <vt:lpwstr>mailto:Ilyas.Ali2@imperial.nhs.uk</vt:lpwstr>
      </vt:variant>
      <vt:variant>
        <vt:lpwstr/>
      </vt:variant>
      <vt:variant>
        <vt:i4>5636206</vt:i4>
      </vt:variant>
      <vt:variant>
        <vt:i4>129</vt:i4>
      </vt:variant>
      <vt:variant>
        <vt:i4>0</vt:i4>
      </vt:variant>
      <vt:variant>
        <vt:i4>5</vt:i4>
      </vt:variant>
      <vt:variant>
        <vt:lpwstr>mailto:Sharon.Rennie@imperial.nhs.uk</vt:lpwstr>
      </vt:variant>
      <vt:variant>
        <vt:lpwstr/>
      </vt:variant>
      <vt:variant>
        <vt:i4>5243005</vt:i4>
      </vt:variant>
      <vt:variant>
        <vt:i4>126</vt:i4>
      </vt:variant>
      <vt:variant>
        <vt:i4>0</vt:i4>
      </vt:variant>
      <vt:variant>
        <vt:i4>5</vt:i4>
      </vt:variant>
      <vt:variant>
        <vt:lpwstr>mailto:Regina.Storch@imperial.nhs.uk</vt:lpwstr>
      </vt:variant>
      <vt:variant>
        <vt:lpwstr/>
      </vt:variant>
      <vt:variant>
        <vt:i4>262271</vt:i4>
      </vt:variant>
      <vt:variant>
        <vt:i4>123</vt:i4>
      </vt:variant>
      <vt:variant>
        <vt:i4>0</vt:i4>
      </vt:variant>
      <vt:variant>
        <vt:i4>5</vt:i4>
      </vt:variant>
      <vt:variant>
        <vt:lpwstr>mailto:Andrea.Davis-Cook@imperial.nhs.uk</vt:lpwstr>
      </vt:variant>
      <vt:variant>
        <vt:lpwstr/>
      </vt:variant>
      <vt:variant>
        <vt:i4>6029430</vt:i4>
      </vt:variant>
      <vt:variant>
        <vt:i4>120</vt:i4>
      </vt:variant>
      <vt:variant>
        <vt:i4>0</vt:i4>
      </vt:variant>
      <vt:variant>
        <vt:i4>5</vt:i4>
      </vt:variant>
      <vt:variant>
        <vt:lpwstr>mailto:Gareth.Barker@imperial.nhs.uk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form should be completed as fully as possible by the sponsor at the point of initial contact with pharmacy regarding the trial</dc:title>
  <dc:creator>LODriscoll</dc:creator>
  <cp:lastModifiedBy>Barker, Gareth</cp:lastModifiedBy>
  <cp:revision>2</cp:revision>
  <cp:lastPrinted>2011-11-14T13:02:00Z</cp:lastPrinted>
  <dcterms:created xsi:type="dcterms:W3CDTF">2015-12-02T12:16:00Z</dcterms:created>
  <dcterms:modified xsi:type="dcterms:W3CDTF">2015-12-02T12:16:00Z</dcterms:modified>
</cp:coreProperties>
</file>